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CACE" w14:textId="77777777" w:rsidR="00B841D9" w:rsidRPr="007D61F8" w:rsidRDefault="00B841D9" w:rsidP="00B841D9">
      <w:pPr>
        <w:pStyle w:val="Heading1a"/>
        <w:keepNext w:val="0"/>
        <w:keepLines w:val="0"/>
        <w:tabs>
          <w:tab w:val="clear" w:pos="-720"/>
        </w:tabs>
        <w:suppressAutoHyphens w:val="0"/>
        <w:rPr>
          <w:bCs/>
          <w:smallCaps w:val="0"/>
          <w:sz w:val="22"/>
          <w:szCs w:val="22"/>
        </w:rPr>
      </w:pPr>
      <w:r w:rsidRPr="007D61F8">
        <w:rPr>
          <w:bCs/>
          <w:smallCaps w:val="0"/>
          <w:sz w:val="22"/>
          <w:szCs w:val="22"/>
        </w:rPr>
        <w:t>REQUEST FOR EXPRESSIONS OF INTEREST (CV)</w:t>
      </w:r>
    </w:p>
    <w:p w14:paraId="1D77BC1C" w14:textId="7F9B3FB0" w:rsidR="009830E4" w:rsidRPr="007D61F8" w:rsidRDefault="00B841D9" w:rsidP="00B841D9">
      <w:pPr>
        <w:pStyle w:val="Heading1a"/>
        <w:keepNext w:val="0"/>
        <w:keepLines w:val="0"/>
        <w:tabs>
          <w:tab w:val="clear" w:pos="-720"/>
        </w:tabs>
        <w:suppressAutoHyphens w:val="0"/>
        <w:rPr>
          <w:bCs/>
          <w:smallCaps w:val="0"/>
          <w:sz w:val="22"/>
          <w:szCs w:val="22"/>
        </w:rPr>
      </w:pPr>
      <w:r w:rsidRPr="007D61F8">
        <w:rPr>
          <w:bCs/>
          <w:smallCaps w:val="0"/>
          <w:sz w:val="22"/>
          <w:szCs w:val="22"/>
        </w:rPr>
        <w:t xml:space="preserve">  (CONSULTING SERVICES - SELECTION OF AN INDIVIDUAL CONSULTANT)</w:t>
      </w:r>
    </w:p>
    <w:p w14:paraId="157834F3" w14:textId="77777777" w:rsidR="009830E4" w:rsidRPr="0063011F" w:rsidRDefault="009830E4">
      <w:pPr>
        <w:suppressAutoHyphens/>
        <w:rPr>
          <w:rFonts w:ascii="Times New Roman" w:hAnsi="Times New Roman"/>
          <w:spacing w:val="-2"/>
        </w:rPr>
      </w:pPr>
    </w:p>
    <w:p w14:paraId="3F93F949" w14:textId="77777777" w:rsidR="009830E4" w:rsidRPr="0063011F" w:rsidRDefault="009830E4">
      <w:pPr>
        <w:pStyle w:val="ChapterNumber"/>
        <w:tabs>
          <w:tab w:val="clear" w:pos="-720"/>
        </w:tabs>
        <w:rPr>
          <w:rFonts w:ascii="Times New Roman" w:hAnsi="Times New Roman"/>
          <w:spacing w:val="-2"/>
        </w:rPr>
      </w:pPr>
    </w:p>
    <w:p w14:paraId="6D3FACC3" w14:textId="5A9282D2" w:rsidR="00092523" w:rsidRPr="000E261B" w:rsidRDefault="00B963A0" w:rsidP="000E261B">
      <w:pPr>
        <w:suppressAutoHyphens/>
        <w:rPr>
          <w:rFonts w:ascii="Times New Roman" w:hAnsi="Times New Roman"/>
          <w:b/>
          <w:spacing w:val="-2"/>
          <w:sz w:val="24"/>
        </w:rPr>
      </w:pPr>
      <w:r w:rsidRPr="00B963A0">
        <w:rPr>
          <w:rFonts w:ascii="Times New Roman" w:hAnsi="Times New Roman"/>
          <w:b/>
          <w:spacing w:val="-2"/>
          <w:sz w:val="24"/>
        </w:rPr>
        <w:t>Armenia “Electronic Labor Exchange”</w:t>
      </w:r>
    </w:p>
    <w:p w14:paraId="3ED3A575" w14:textId="77777777" w:rsidR="00092523" w:rsidRPr="0063011F" w:rsidRDefault="00092523" w:rsidP="00EC50B8">
      <w:pPr>
        <w:pStyle w:val="BodyText"/>
        <w:rPr>
          <w:rFonts w:ascii="Times New Roman" w:hAnsi="Times New Roman"/>
          <w:b/>
        </w:rPr>
      </w:pPr>
    </w:p>
    <w:p w14:paraId="587F53A4" w14:textId="77777777" w:rsidR="00EC50B8" w:rsidRPr="0063011F" w:rsidRDefault="00247178" w:rsidP="00EC50B8">
      <w:pPr>
        <w:pStyle w:val="BodyText"/>
        <w:rPr>
          <w:rFonts w:ascii="Times New Roman" w:hAnsi="Times New Roman"/>
        </w:rPr>
      </w:pPr>
      <w:r w:rsidRPr="0063011F">
        <w:rPr>
          <w:rFonts w:ascii="Times New Roman" w:hAnsi="Times New Roman"/>
          <w:b/>
        </w:rPr>
        <w:t xml:space="preserve">EFSD </w:t>
      </w:r>
      <w:r w:rsidR="000C4041" w:rsidRPr="0063011F">
        <w:rPr>
          <w:rFonts w:ascii="Times New Roman" w:hAnsi="Times New Roman"/>
          <w:b/>
        </w:rPr>
        <w:t xml:space="preserve">Grant </w:t>
      </w:r>
    </w:p>
    <w:p w14:paraId="27B8A820" w14:textId="77777777" w:rsidR="009830E4" w:rsidRPr="0063011F" w:rsidRDefault="00EC50B8" w:rsidP="00EC50B8">
      <w:pPr>
        <w:suppressAutoHyphens/>
        <w:rPr>
          <w:rFonts w:ascii="Times New Roman" w:hAnsi="Times New Roman"/>
          <w:spacing w:val="-2"/>
          <w:sz w:val="24"/>
        </w:rPr>
      </w:pPr>
      <w:r w:rsidRPr="0063011F" w:rsidDel="00EC50B8">
        <w:rPr>
          <w:rFonts w:ascii="Times New Roman" w:hAnsi="Times New Roman"/>
          <w:spacing w:val="-2"/>
          <w:sz w:val="24"/>
        </w:rPr>
        <w:t xml:space="preserve"> </w:t>
      </w:r>
    </w:p>
    <w:p w14:paraId="752B412E" w14:textId="251583BC" w:rsidR="00A03820" w:rsidRDefault="00EC50B8" w:rsidP="007D61F8">
      <w:pPr>
        <w:pStyle w:val="BodyText"/>
        <w:spacing w:line="278" w:lineRule="auto"/>
        <w:ind w:right="569"/>
        <w:jc w:val="both"/>
      </w:pPr>
      <w:r w:rsidRPr="0063011F">
        <w:rPr>
          <w:rFonts w:ascii="Times New Roman" w:hAnsi="Times New Roman"/>
          <w:b/>
        </w:rPr>
        <w:t>Assignment Title</w:t>
      </w:r>
      <w:r w:rsidR="000C4041" w:rsidRPr="0063011F">
        <w:rPr>
          <w:rFonts w:ascii="Times New Roman" w:hAnsi="Times New Roman"/>
          <w:b/>
        </w:rPr>
        <w:t xml:space="preserve">: </w:t>
      </w:r>
      <w:r w:rsidR="00B963A0" w:rsidRPr="00B963A0">
        <w:rPr>
          <w:rFonts w:ascii="Times New Roman" w:hAnsi="Times New Roman"/>
          <w:b/>
        </w:rPr>
        <w:t>Development, testing, installation and implementation of the state platform “Electronic Labor Exchange”, accessible to employers and job seekers (</w:t>
      </w:r>
      <w:r w:rsidR="00B963A0" w:rsidRPr="0063011F">
        <w:rPr>
          <w:rFonts w:ascii="Times New Roman" w:hAnsi="Times New Roman"/>
          <w:b/>
        </w:rPr>
        <w:t>Assignment</w:t>
      </w:r>
      <w:r w:rsidR="00B963A0" w:rsidRPr="00B963A0">
        <w:rPr>
          <w:rFonts w:ascii="Times New Roman" w:hAnsi="Times New Roman"/>
          <w:b/>
        </w:rPr>
        <w:t>)</w:t>
      </w:r>
      <w:r w:rsidR="00A03820">
        <w:t xml:space="preserve"> </w:t>
      </w:r>
    </w:p>
    <w:p w14:paraId="17708A15" w14:textId="77777777" w:rsidR="00A03820" w:rsidRDefault="00A03820" w:rsidP="00A03820">
      <w:pPr>
        <w:pStyle w:val="BodyText"/>
        <w:spacing w:before="5"/>
        <w:jc w:val="both"/>
      </w:pPr>
    </w:p>
    <w:p w14:paraId="72169C87" w14:textId="4C5F0AB9" w:rsidR="00A533EC" w:rsidRPr="0063011F" w:rsidRDefault="00A533EC" w:rsidP="00AA1638">
      <w:pPr>
        <w:rPr>
          <w:rFonts w:ascii="Times New Roman" w:hAnsi="Times New Roman"/>
          <w:b/>
          <w:szCs w:val="24"/>
        </w:rPr>
      </w:pPr>
    </w:p>
    <w:p w14:paraId="0C531F05" w14:textId="3C41F068" w:rsidR="00EC50B8" w:rsidRPr="0063011F" w:rsidRDefault="00EC50B8">
      <w:pPr>
        <w:suppressAutoHyphens/>
        <w:rPr>
          <w:rFonts w:ascii="Times New Roman" w:hAnsi="Times New Roman"/>
          <w:spacing w:val="-2"/>
          <w:sz w:val="24"/>
        </w:rPr>
      </w:pPr>
      <w:r w:rsidRPr="0063011F">
        <w:rPr>
          <w:rFonts w:ascii="Times New Roman" w:hAnsi="Times New Roman"/>
          <w:b/>
          <w:spacing w:val="-2"/>
          <w:sz w:val="24"/>
        </w:rPr>
        <w:t>Reference No</w:t>
      </w:r>
      <w:r w:rsidR="00BF71D0" w:rsidRPr="0063011F">
        <w:rPr>
          <w:rFonts w:ascii="Times New Roman" w:hAnsi="Times New Roman"/>
          <w:b/>
          <w:spacing w:val="-2"/>
          <w:sz w:val="24"/>
        </w:rPr>
        <w:t>.</w:t>
      </w:r>
      <w:r w:rsidR="000C4041" w:rsidRPr="0063011F">
        <w:rPr>
          <w:rFonts w:ascii="Times New Roman" w:hAnsi="Times New Roman"/>
          <w:b/>
          <w:spacing w:val="-2"/>
          <w:sz w:val="24"/>
        </w:rPr>
        <w:t>:</w:t>
      </w:r>
      <w:r w:rsidR="000C4041" w:rsidRPr="0063011F">
        <w:rPr>
          <w:rFonts w:ascii="Times New Roman" w:hAnsi="Times New Roman"/>
          <w:spacing w:val="-2"/>
          <w:sz w:val="24"/>
        </w:rPr>
        <w:t xml:space="preserve"> </w:t>
      </w:r>
      <w:r w:rsidR="00B963A0" w:rsidRPr="00B963A0">
        <w:rPr>
          <w:rFonts w:ascii="Times New Roman" w:hAnsi="Times New Roman"/>
          <w:b/>
          <w:spacing w:val="-2"/>
          <w:sz w:val="24"/>
        </w:rPr>
        <w:t>EFSD-ELE-CS/2/2023</w:t>
      </w:r>
      <w:r w:rsidR="007D61F8">
        <w:rPr>
          <w:rFonts w:ascii="Times New Roman" w:hAnsi="Times New Roman"/>
          <w:b/>
          <w:spacing w:val="-2"/>
          <w:sz w:val="24"/>
        </w:rPr>
        <w:t>_</w:t>
      </w:r>
      <w:r w:rsidR="0073596E">
        <w:rPr>
          <w:rFonts w:ascii="Times New Roman" w:hAnsi="Times New Roman"/>
          <w:b/>
          <w:spacing w:val="-2"/>
          <w:sz w:val="24"/>
        </w:rPr>
        <w:t>2</w:t>
      </w:r>
    </w:p>
    <w:p w14:paraId="6BD9C919" w14:textId="77777777" w:rsidR="009830E4" w:rsidRPr="0063011F" w:rsidRDefault="009830E4">
      <w:pPr>
        <w:suppressAutoHyphens/>
        <w:rPr>
          <w:rFonts w:ascii="Times New Roman" w:hAnsi="Times New Roman"/>
          <w:spacing w:val="-2"/>
          <w:sz w:val="24"/>
        </w:rPr>
      </w:pPr>
    </w:p>
    <w:p w14:paraId="1D04AC76" w14:textId="598C80E9" w:rsidR="00916E24" w:rsidRPr="0063011F" w:rsidRDefault="00B963A0" w:rsidP="00916E24">
      <w:pPr>
        <w:suppressAutoHyphens/>
        <w:jc w:val="both"/>
        <w:rPr>
          <w:rFonts w:ascii="Times New Roman" w:hAnsi="Times New Roman"/>
          <w:spacing w:val="-2"/>
          <w:sz w:val="24"/>
          <w:szCs w:val="24"/>
        </w:rPr>
      </w:pPr>
      <w:r w:rsidRPr="00B963A0">
        <w:rPr>
          <w:rFonts w:ascii="Times New Roman" w:hAnsi="Times New Roman"/>
          <w:spacing w:val="-2"/>
          <w:sz w:val="24"/>
          <w:szCs w:val="24"/>
        </w:rPr>
        <w:t xml:space="preserve">Republic of Armenia received a Grant from the </w:t>
      </w:r>
      <w:r w:rsidRPr="00B963A0">
        <w:rPr>
          <w:rFonts w:ascii="Times New Roman" w:hAnsi="Times New Roman"/>
          <w:b/>
          <w:bCs/>
          <w:spacing w:val="-2"/>
          <w:sz w:val="24"/>
          <w:szCs w:val="24"/>
        </w:rPr>
        <w:t>Eurasian Fund for Stabilization and Development (hereinafter - EFSD)</w:t>
      </w:r>
      <w:r w:rsidRPr="00B963A0">
        <w:rPr>
          <w:rFonts w:ascii="Times New Roman" w:hAnsi="Times New Roman"/>
          <w:spacing w:val="-2"/>
          <w:sz w:val="24"/>
          <w:szCs w:val="24"/>
        </w:rPr>
        <w:t xml:space="preserve"> in the amount of </w:t>
      </w:r>
      <w:r w:rsidRPr="00B963A0">
        <w:rPr>
          <w:rFonts w:ascii="Times New Roman" w:hAnsi="Times New Roman"/>
          <w:b/>
          <w:bCs/>
          <w:spacing w:val="-2"/>
          <w:sz w:val="24"/>
          <w:szCs w:val="24"/>
        </w:rPr>
        <w:t>518,000 (five hundred eighteen thousand)</w:t>
      </w:r>
      <w:r w:rsidRPr="00B963A0">
        <w:rPr>
          <w:rFonts w:ascii="Times New Roman" w:hAnsi="Times New Roman"/>
          <w:spacing w:val="-2"/>
          <w:sz w:val="24"/>
          <w:szCs w:val="24"/>
        </w:rPr>
        <w:t xml:space="preserve"> US dollars to finance the </w:t>
      </w:r>
      <w:r>
        <w:rPr>
          <w:rFonts w:ascii="Times New Roman" w:hAnsi="Times New Roman"/>
          <w:spacing w:val="-2"/>
          <w:sz w:val="24"/>
          <w:szCs w:val="24"/>
        </w:rPr>
        <w:t>“</w:t>
      </w:r>
      <w:r w:rsidRPr="00B963A0">
        <w:rPr>
          <w:rFonts w:ascii="Times New Roman" w:hAnsi="Times New Roman"/>
          <w:spacing w:val="-2"/>
          <w:sz w:val="24"/>
          <w:szCs w:val="24"/>
        </w:rPr>
        <w:t>Electronic Labor Exchange</w:t>
      </w:r>
      <w:r>
        <w:rPr>
          <w:rFonts w:ascii="Times New Roman" w:hAnsi="Times New Roman"/>
          <w:spacing w:val="-2"/>
          <w:sz w:val="24"/>
          <w:szCs w:val="24"/>
        </w:rPr>
        <w:t>”</w:t>
      </w:r>
      <w:r w:rsidRPr="00B963A0">
        <w:rPr>
          <w:rFonts w:ascii="Times New Roman" w:hAnsi="Times New Roman"/>
          <w:spacing w:val="-2"/>
          <w:sz w:val="24"/>
          <w:szCs w:val="24"/>
        </w:rPr>
        <w:t xml:space="preserve"> </w:t>
      </w:r>
      <w:r>
        <w:rPr>
          <w:rFonts w:ascii="Times New Roman" w:hAnsi="Times New Roman"/>
          <w:spacing w:val="-2"/>
          <w:sz w:val="24"/>
          <w:szCs w:val="24"/>
        </w:rPr>
        <w:t>Program</w:t>
      </w:r>
      <w:r w:rsidRPr="00B963A0">
        <w:rPr>
          <w:rFonts w:ascii="Times New Roman" w:hAnsi="Times New Roman"/>
          <w:spacing w:val="-2"/>
          <w:sz w:val="24"/>
          <w:szCs w:val="24"/>
        </w:rPr>
        <w:t xml:space="preserve"> (hereinafter - the </w:t>
      </w:r>
      <w:r>
        <w:rPr>
          <w:rFonts w:ascii="Times New Roman" w:hAnsi="Times New Roman"/>
          <w:spacing w:val="-2"/>
          <w:sz w:val="24"/>
          <w:szCs w:val="24"/>
        </w:rPr>
        <w:t>Program</w:t>
      </w:r>
      <w:r w:rsidRPr="00B963A0">
        <w:rPr>
          <w:rFonts w:ascii="Times New Roman" w:hAnsi="Times New Roman"/>
          <w:spacing w:val="-2"/>
          <w:sz w:val="24"/>
          <w:szCs w:val="24"/>
        </w:rPr>
        <w:t>) and intends to use part of the funds from the above Grant to pay for consulting services.</w:t>
      </w:r>
      <w:r w:rsidR="009830E4" w:rsidRPr="0063011F">
        <w:rPr>
          <w:rFonts w:ascii="Times New Roman" w:hAnsi="Times New Roman"/>
          <w:spacing w:val="-2"/>
          <w:sz w:val="24"/>
          <w:szCs w:val="24"/>
        </w:rPr>
        <w:t xml:space="preserve"> </w:t>
      </w:r>
    </w:p>
    <w:p w14:paraId="5758DF64" w14:textId="77777777" w:rsidR="00916E24" w:rsidRPr="0063011F" w:rsidRDefault="00916E24" w:rsidP="00916E24">
      <w:pPr>
        <w:suppressAutoHyphens/>
        <w:jc w:val="both"/>
        <w:rPr>
          <w:rFonts w:ascii="Times New Roman" w:hAnsi="Times New Roman"/>
          <w:spacing w:val="-2"/>
          <w:sz w:val="24"/>
          <w:szCs w:val="24"/>
        </w:rPr>
      </w:pPr>
    </w:p>
    <w:p w14:paraId="18C32DE6" w14:textId="378BDD30" w:rsidR="007D61F8" w:rsidRDefault="0073596E" w:rsidP="00A533EC">
      <w:pPr>
        <w:suppressAutoHyphens/>
        <w:jc w:val="both"/>
        <w:rPr>
          <w:rFonts w:ascii="Times New Roman" w:hAnsi="Times New Roman"/>
          <w:spacing w:val="-2"/>
          <w:sz w:val="24"/>
          <w:szCs w:val="24"/>
        </w:rPr>
      </w:pPr>
      <w:r w:rsidRPr="0073596E">
        <w:rPr>
          <w:rFonts w:ascii="Times New Roman" w:hAnsi="Times New Roman"/>
          <w:spacing w:val="-2"/>
          <w:sz w:val="24"/>
          <w:szCs w:val="24"/>
        </w:rPr>
        <w:t>Consulting services (“Services”) include software business analytics as part of the assignment to develop, test, install and implement the state platform “Electronic Labor Exchange”, available to employers and job seekers. To implement software business analytics as part of the Assignment a business analyst is required.</w:t>
      </w:r>
      <w:r>
        <w:rPr>
          <w:rFonts w:ascii="Times New Roman" w:hAnsi="Times New Roman"/>
          <w:spacing w:val="-2"/>
          <w:sz w:val="24"/>
          <w:szCs w:val="24"/>
        </w:rPr>
        <w:t xml:space="preserve"> </w:t>
      </w:r>
      <w:r w:rsidRPr="0073596E">
        <w:rPr>
          <w:rFonts w:ascii="Times New Roman" w:hAnsi="Times New Roman"/>
          <w:spacing w:val="-2"/>
          <w:sz w:val="24"/>
          <w:szCs w:val="24"/>
        </w:rPr>
        <w:t>Detailed terms of reference (TOR) for the task are attached to this request for expressions of interest.</w:t>
      </w:r>
    </w:p>
    <w:p w14:paraId="2A43E270" w14:textId="77777777" w:rsidR="00F14D58" w:rsidRPr="0063011F" w:rsidRDefault="00F14D58" w:rsidP="00A533EC">
      <w:pPr>
        <w:suppressAutoHyphens/>
        <w:jc w:val="both"/>
        <w:rPr>
          <w:rFonts w:ascii="Times New Roman" w:hAnsi="Times New Roman"/>
          <w:szCs w:val="24"/>
        </w:rPr>
      </w:pPr>
    </w:p>
    <w:p w14:paraId="1B6E1401" w14:textId="77777777" w:rsidR="00B963A0" w:rsidRDefault="00A533EC" w:rsidP="0063011F">
      <w:pPr>
        <w:suppressAutoHyphens/>
        <w:jc w:val="both"/>
        <w:rPr>
          <w:rFonts w:ascii="Times New Roman" w:hAnsi="Times New Roman"/>
          <w:spacing w:val="-2"/>
          <w:sz w:val="24"/>
          <w:szCs w:val="24"/>
        </w:rPr>
      </w:pPr>
      <w:r w:rsidRPr="0063011F">
        <w:rPr>
          <w:rFonts w:ascii="Times New Roman" w:hAnsi="Times New Roman"/>
          <w:spacing w:val="-2"/>
          <w:sz w:val="24"/>
          <w:szCs w:val="24"/>
        </w:rPr>
        <w:t>The overall duration of the assignment</w:t>
      </w:r>
      <w:r w:rsidR="00B82BA6">
        <w:rPr>
          <w:rFonts w:ascii="Times New Roman" w:hAnsi="Times New Roman"/>
          <w:spacing w:val="-2"/>
          <w:sz w:val="24"/>
          <w:szCs w:val="24"/>
        </w:rPr>
        <w:t xml:space="preserve"> is </w:t>
      </w:r>
      <w:r w:rsidR="00B963A0">
        <w:rPr>
          <w:rFonts w:ascii="Times New Roman" w:hAnsi="Times New Roman"/>
          <w:b/>
          <w:spacing w:val="-2"/>
          <w:sz w:val="24"/>
          <w:szCs w:val="24"/>
        </w:rPr>
        <w:t>88 working</w:t>
      </w:r>
      <w:r w:rsidR="00B82BA6" w:rsidRPr="00812D54">
        <w:rPr>
          <w:rFonts w:ascii="Times New Roman" w:hAnsi="Times New Roman"/>
          <w:b/>
          <w:spacing w:val="-2"/>
          <w:sz w:val="24"/>
          <w:szCs w:val="24"/>
        </w:rPr>
        <w:t xml:space="preserve"> days</w:t>
      </w:r>
      <w:r w:rsidRPr="0063011F">
        <w:rPr>
          <w:rFonts w:ascii="Times New Roman" w:hAnsi="Times New Roman"/>
          <w:spacing w:val="-2"/>
          <w:sz w:val="24"/>
          <w:szCs w:val="24"/>
        </w:rPr>
        <w:t xml:space="preserve">. </w:t>
      </w:r>
    </w:p>
    <w:p w14:paraId="0952B629" w14:textId="7E33DC88" w:rsidR="00A533EC" w:rsidRPr="00A159EE" w:rsidRDefault="001E3034" w:rsidP="0063011F">
      <w:pPr>
        <w:suppressAutoHyphens/>
        <w:jc w:val="both"/>
        <w:rPr>
          <w:rFonts w:ascii="Times New Roman" w:hAnsi="Times New Roman"/>
          <w:spacing w:val="-2"/>
          <w:sz w:val="24"/>
          <w:szCs w:val="24"/>
        </w:rPr>
      </w:pPr>
      <w:r>
        <w:rPr>
          <w:rFonts w:ascii="Times New Roman" w:hAnsi="Times New Roman"/>
          <w:spacing w:val="-2"/>
          <w:sz w:val="24"/>
          <w:szCs w:val="24"/>
        </w:rPr>
        <w:t xml:space="preserve">The commencement of Services is planned since </w:t>
      </w:r>
      <w:r w:rsidR="007D61F8" w:rsidRPr="00D14DA9">
        <w:rPr>
          <w:rFonts w:ascii="Times New Roman" w:hAnsi="Times New Roman"/>
          <w:b/>
          <w:bCs/>
          <w:spacing w:val="-2"/>
          <w:sz w:val="24"/>
          <w:szCs w:val="24"/>
        </w:rPr>
        <w:t>November 1</w:t>
      </w:r>
      <w:r w:rsidR="00B963A0" w:rsidRPr="00D14DA9">
        <w:rPr>
          <w:rFonts w:ascii="Times New Roman" w:hAnsi="Times New Roman"/>
          <w:b/>
          <w:bCs/>
          <w:spacing w:val="-2"/>
          <w:sz w:val="24"/>
          <w:szCs w:val="24"/>
        </w:rPr>
        <w:t>5</w:t>
      </w:r>
      <w:r w:rsidR="00566579" w:rsidRPr="00D14DA9">
        <w:rPr>
          <w:rFonts w:ascii="Times New Roman" w:hAnsi="Times New Roman"/>
          <w:b/>
          <w:bCs/>
          <w:spacing w:val="-2"/>
          <w:sz w:val="24"/>
          <w:szCs w:val="24"/>
        </w:rPr>
        <w:t>, 202</w:t>
      </w:r>
      <w:r w:rsidR="00B963A0" w:rsidRPr="00D14DA9">
        <w:rPr>
          <w:rFonts w:ascii="Times New Roman" w:hAnsi="Times New Roman"/>
          <w:b/>
          <w:bCs/>
          <w:spacing w:val="-2"/>
          <w:sz w:val="24"/>
          <w:szCs w:val="24"/>
        </w:rPr>
        <w:t>3</w:t>
      </w:r>
      <w:r>
        <w:rPr>
          <w:rFonts w:ascii="Times New Roman" w:hAnsi="Times New Roman"/>
          <w:spacing w:val="-2"/>
          <w:sz w:val="24"/>
          <w:szCs w:val="24"/>
        </w:rPr>
        <w:t>.</w:t>
      </w:r>
    </w:p>
    <w:p w14:paraId="452303B5" w14:textId="77777777" w:rsidR="00D12616" w:rsidRPr="0063011F" w:rsidRDefault="00D12616" w:rsidP="00D83835">
      <w:pPr>
        <w:rPr>
          <w:rFonts w:ascii="Times New Roman" w:hAnsi="Times New Roman"/>
          <w:szCs w:val="24"/>
        </w:rPr>
      </w:pPr>
    </w:p>
    <w:p w14:paraId="26003644" w14:textId="297E9F52" w:rsidR="00B963A0" w:rsidRPr="00B963A0" w:rsidRDefault="00B963A0" w:rsidP="00B963A0">
      <w:pPr>
        <w:suppressAutoHyphens/>
        <w:jc w:val="both"/>
        <w:rPr>
          <w:rFonts w:ascii="Times New Roman" w:hAnsi="Times New Roman"/>
          <w:spacing w:val="-2"/>
          <w:sz w:val="24"/>
          <w:szCs w:val="24"/>
        </w:rPr>
      </w:pPr>
      <w:r>
        <w:rPr>
          <w:rFonts w:ascii="Times New Roman" w:hAnsi="Times New Roman"/>
          <w:b/>
          <w:spacing w:val="-2"/>
          <w:sz w:val="24"/>
          <w:szCs w:val="24"/>
        </w:rPr>
        <w:t>“</w:t>
      </w:r>
      <w:r w:rsidRPr="00A03820">
        <w:rPr>
          <w:rFonts w:ascii="Times New Roman" w:hAnsi="Times New Roman"/>
          <w:b/>
          <w:spacing w:val="-2"/>
          <w:sz w:val="24"/>
          <w:szCs w:val="24"/>
        </w:rPr>
        <w:t>“Nork” Social Services Technology and Awareness Center</w:t>
      </w:r>
      <w:r>
        <w:rPr>
          <w:rFonts w:ascii="Times New Roman" w:hAnsi="Times New Roman"/>
          <w:b/>
          <w:spacing w:val="-2"/>
          <w:sz w:val="24"/>
          <w:szCs w:val="24"/>
        </w:rPr>
        <w:t>”</w:t>
      </w:r>
      <w:r w:rsidRPr="00A159EE">
        <w:rPr>
          <w:rFonts w:ascii="Times New Roman" w:hAnsi="Times New Roman"/>
          <w:b/>
          <w:spacing w:val="-2"/>
          <w:sz w:val="24"/>
          <w:szCs w:val="24"/>
        </w:rPr>
        <w:t xml:space="preserve"> </w:t>
      </w:r>
      <w:r>
        <w:rPr>
          <w:rFonts w:ascii="Times New Roman" w:hAnsi="Times New Roman"/>
          <w:b/>
          <w:spacing w:val="-2"/>
          <w:sz w:val="24"/>
          <w:szCs w:val="24"/>
        </w:rPr>
        <w:t>Fund</w:t>
      </w:r>
      <w:r w:rsidRPr="00B963A0">
        <w:rPr>
          <w:rFonts w:ascii="Times New Roman" w:hAnsi="Times New Roman"/>
          <w:spacing w:val="-2"/>
          <w:sz w:val="24"/>
          <w:szCs w:val="24"/>
        </w:rPr>
        <w:t xml:space="preserve">, acting as Project Implementation </w:t>
      </w:r>
      <w:r>
        <w:rPr>
          <w:rFonts w:ascii="Times New Roman" w:hAnsi="Times New Roman"/>
          <w:spacing w:val="-2"/>
          <w:sz w:val="24"/>
          <w:szCs w:val="24"/>
        </w:rPr>
        <w:t>Group</w:t>
      </w:r>
      <w:r w:rsidRPr="00B963A0">
        <w:rPr>
          <w:rFonts w:ascii="Times New Roman" w:hAnsi="Times New Roman"/>
          <w:spacing w:val="-2"/>
          <w:sz w:val="24"/>
          <w:szCs w:val="24"/>
        </w:rPr>
        <w:t xml:space="preserve"> (“PI</w:t>
      </w:r>
      <w:r>
        <w:rPr>
          <w:rFonts w:ascii="Times New Roman" w:hAnsi="Times New Roman"/>
          <w:spacing w:val="-2"/>
          <w:sz w:val="24"/>
          <w:szCs w:val="24"/>
        </w:rPr>
        <w:t>G</w:t>
      </w:r>
      <w:r w:rsidRPr="00B963A0">
        <w:rPr>
          <w:rFonts w:ascii="Times New Roman" w:hAnsi="Times New Roman"/>
          <w:spacing w:val="-2"/>
          <w:sz w:val="24"/>
          <w:szCs w:val="24"/>
        </w:rPr>
        <w:t xml:space="preserve">”), invites qualified individual consultants (“Individual Consultants”) to express their interest in providing the Services. Interested parties </w:t>
      </w:r>
      <w:r>
        <w:rPr>
          <w:rFonts w:ascii="Times New Roman" w:hAnsi="Times New Roman"/>
          <w:spacing w:val="-2"/>
          <w:sz w:val="24"/>
          <w:szCs w:val="24"/>
        </w:rPr>
        <w:t>should</w:t>
      </w:r>
      <w:r w:rsidRPr="00B963A0">
        <w:rPr>
          <w:rFonts w:ascii="Times New Roman" w:hAnsi="Times New Roman"/>
          <w:spacing w:val="-2"/>
          <w:sz w:val="24"/>
          <w:szCs w:val="24"/>
        </w:rPr>
        <w:t xml:space="preserve"> provide documents and information confirming that they have the necessary qualifications and relevant experience to perform the Services.</w:t>
      </w:r>
    </w:p>
    <w:p w14:paraId="6D12BA34" w14:textId="712E9FC6" w:rsidR="00241552" w:rsidRPr="0063011F" w:rsidRDefault="00B963A0" w:rsidP="00B963A0">
      <w:pPr>
        <w:suppressAutoHyphens/>
        <w:jc w:val="both"/>
        <w:rPr>
          <w:rFonts w:ascii="Times New Roman" w:hAnsi="Times New Roman"/>
          <w:spacing w:val="-2"/>
          <w:sz w:val="24"/>
          <w:szCs w:val="24"/>
        </w:rPr>
      </w:pPr>
      <w:r w:rsidRPr="00B963A0">
        <w:rPr>
          <w:rFonts w:ascii="Times New Roman" w:hAnsi="Times New Roman"/>
          <w:spacing w:val="-2"/>
          <w:sz w:val="24"/>
          <w:szCs w:val="24"/>
        </w:rPr>
        <w:t>Qualification requirements:</w:t>
      </w:r>
    </w:p>
    <w:p w14:paraId="22384ACF" w14:textId="77777777" w:rsidR="00992B10" w:rsidRPr="0063011F" w:rsidRDefault="00992B10" w:rsidP="00916E24">
      <w:pPr>
        <w:suppressAutoHyphens/>
        <w:jc w:val="both"/>
        <w:rPr>
          <w:rFonts w:ascii="Times New Roman" w:hAnsi="Times New Roman"/>
          <w:spacing w:val="-2"/>
          <w:sz w:val="24"/>
        </w:rPr>
      </w:pPr>
    </w:p>
    <w:p w14:paraId="7D4CB370" w14:textId="25F3483F"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Bachelor's or Master's degree (MBA) in analytics, business intelligence, IT business or related field.</w:t>
      </w:r>
    </w:p>
    <w:p w14:paraId="028CBD9D" w14:textId="5FE22CD4"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At least 5 years of experience in business analysis in software development or related field.</w:t>
      </w:r>
    </w:p>
    <w:p w14:paraId="6C52CF21" w14:textId="3457391F"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Skills in collecting information, analyzing and identifying bottlenecks in the functionality of IT systems.</w:t>
      </w:r>
    </w:p>
    <w:p w14:paraId="3FE10D71" w14:textId="0D4F9834"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 xml:space="preserve">Knowledge of modern IT solutions and technologies (Jira, Asana, Gitlab, Trello, Confluence, </w:t>
      </w:r>
      <w:proofErr w:type="spellStart"/>
      <w:r w:rsidRPr="00720B21">
        <w:rPr>
          <w:rFonts w:ascii="Times New Roman" w:hAnsi="Times New Roman" w:cs="Times New Roman"/>
          <w:spacing w:val="-2"/>
          <w:sz w:val="24"/>
        </w:rPr>
        <w:t>Gliffy</w:t>
      </w:r>
      <w:proofErr w:type="spellEnd"/>
      <w:r w:rsidRPr="00720B21">
        <w:rPr>
          <w:rFonts w:ascii="Times New Roman" w:hAnsi="Times New Roman" w:cs="Times New Roman"/>
          <w:spacing w:val="-2"/>
          <w:sz w:val="24"/>
        </w:rPr>
        <w:t>, Figma, Miro).</w:t>
      </w:r>
    </w:p>
    <w:p w14:paraId="37CD7A8C" w14:textId="19D1D304"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Experience in developing user stories and epic scripts</w:t>
      </w:r>
    </w:p>
    <w:p w14:paraId="60E3262C" w14:textId="038246C2"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lastRenderedPageBreak/>
        <w:t>Exceptional analytical and conceptual thinking skills.</w:t>
      </w:r>
    </w:p>
    <w:p w14:paraId="053C539C" w14:textId="558D2992"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Ability to influence and work closely with stakeholders.</w:t>
      </w:r>
    </w:p>
    <w:p w14:paraId="7660312E" w14:textId="19AD3EF7" w:rsidR="00720B21" w:rsidRPr="00720B21"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Experience in modeling business processes, designing solutions and their coordination, Experience in creating detailed reports and conducting presentations to demonstrate developed solutions.</w:t>
      </w:r>
    </w:p>
    <w:p w14:paraId="00AC247C" w14:textId="2E0BB815" w:rsidR="00B963A0" w:rsidRPr="00B963A0" w:rsidRDefault="00720B21" w:rsidP="00720B21">
      <w:pPr>
        <w:pStyle w:val="ListParagraph"/>
        <w:numPr>
          <w:ilvl w:val="0"/>
          <w:numId w:val="4"/>
        </w:numPr>
        <w:suppressAutoHyphens/>
        <w:jc w:val="both"/>
        <w:rPr>
          <w:rFonts w:ascii="Times New Roman" w:hAnsi="Times New Roman" w:cs="Times New Roman"/>
          <w:spacing w:val="-2"/>
          <w:sz w:val="24"/>
        </w:rPr>
      </w:pPr>
      <w:r w:rsidRPr="00720B21">
        <w:rPr>
          <w:rFonts w:ascii="Times New Roman" w:hAnsi="Times New Roman" w:cs="Times New Roman"/>
          <w:spacing w:val="-2"/>
          <w:sz w:val="24"/>
        </w:rPr>
        <w:t>Experience in business analysis within the framework of Business Analyst of at least 2 IT projects in the Republic of Armenia or the countries of the EAEU and the EU over the past 5 years (2018-2023).</w:t>
      </w:r>
    </w:p>
    <w:p w14:paraId="20ABBA89" w14:textId="77777777" w:rsidR="008640DE" w:rsidRDefault="008640DE" w:rsidP="00C13B41">
      <w:pPr>
        <w:suppressAutoHyphens/>
        <w:jc w:val="both"/>
        <w:rPr>
          <w:rFonts w:ascii="Times New Roman" w:hAnsi="Times New Roman"/>
          <w:spacing w:val="-2"/>
          <w:sz w:val="24"/>
        </w:rPr>
      </w:pPr>
    </w:p>
    <w:p w14:paraId="713F4ECB" w14:textId="77777777" w:rsidR="00B963A0" w:rsidRPr="00B963A0" w:rsidRDefault="00B963A0" w:rsidP="00B963A0">
      <w:pPr>
        <w:suppressAutoHyphens/>
        <w:jc w:val="both"/>
        <w:rPr>
          <w:rFonts w:ascii="Times New Roman" w:hAnsi="Times New Roman"/>
          <w:spacing w:val="-2"/>
          <w:sz w:val="24"/>
        </w:rPr>
      </w:pPr>
      <w:r w:rsidRPr="00B963A0">
        <w:rPr>
          <w:rFonts w:ascii="Times New Roman" w:hAnsi="Times New Roman"/>
          <w:spacing w:val="-2"/>
          <w:sz w:val="24"/>
        </w:rPr>
        <w:t>Selection criteria for inclusion in the “short list”:</w:t>
      </w:r>
    </w:p>
    <w:p w14:paraId="24BEC71F" w14:textId="76CCE56D" w:rsidR="00B963A0" w:rsidRPr="00B963A0" w:rsidRDefault="00B963A0" w:rsidP="00B963A0">
      <w:pPr>
        <w:pStyle w:val="ListParagraph"/>
        <w:numPr>
          <w:ilvl w:val="0"/>
          <w:numId w:val="4"/>
        </w:numPr>
        <w:suppressAutoHyphens/>
        <w:jc w:val="both"/>
        <w:rPr>
          <w:rFonts w:ascii="Times New Roman" w:hAnsi="Times New Roman" w:cs="Times New Roman"/>
          <w:spacing w:val="-2"/>
          <w:sz w:val="24"/>
        </w:rPr>
      </w:pPr>
      <w:r w:rsidRPr="00B963A0">
        <w:rPr>
          <w:rFonts w:ascii="Times New Roman" w:hAnsi="Times New Roman" w:cs="Times New Roman"/>
          <w:spacing w:val="-2"/>
          <w:sz w:val="24"/>
        </w:rPr>
        <w:t>General qualifications and experience in project management for the creation of information systems or platforms (maximum number of points awarded - 40),</w:t>
      </w:r>
    </w:p>
    <w:p w14:paraId="45E9B007" w14:textId="34850DB0" w:rsidR="00B963A0" w:rsidRPr="00B963A0" w:rsidRDefault="00B963A0" w:rsidP="00B963A0">
      <w:pPr>
        <w:pStyle w:val="ListParagraph"/>
        <w:numPr>
          <w:ilvl w:val="0"/>
          <w:numId w:val="4"/>
        </w:numPr>
        <w:suppressAutoHyphens/>
        <w:jc w:val="both"/>
        <w:rPr>
          <w:rFonts w:ascii="Times New Roman" w:hAnsi="Times New Roman" w:cs="Times New Roman"/>
          <w:spacing w:val="-2"/>
          <w:sz w:val="24"/>
        </w:rPr>
      </w:pPr>
      <w:r w:rsidRPr="00B963A0">
        <w:rPr>
          <w:rFonts w:ascii="Times New Roman" w:hAnsi="Times New Roman" w:cs="Times New Roman"/>
          <w:spacing w:val="-2"/>
          <w:sz w:val="24"/>
        </w:rPr>
        <w:t>Special qualifications and experience in project management for the creation of information systems or platforms in the public sector (maximum number of points awarded - 60).</w:t>
      </w:r>
    </w:p>
    <w:p w14:paraId="3112C620" w14:textId="77777777" w:rsidR="00B963A0" w:rsidRPr="00B963A0" w:rsidRDefault="00B963A0" w:rsidP="00B963A0">
      <w:pPr>
        <w:suppressAutoHyphens/>
        <w:jc w:val="both"/>
        <w:rPr>
          <w:rFonts w:ascii="Times New Roman" w:hAnsi="Times New Roman"/>
          <w:spacing w:val="-2"/>
          <w:sz w:val="24"/>
        </w:rPr>
      </w:pPr>
    </w:p>
    <w:p w14:paraId="2F24EEBD" w14:textId="0243A1A4" w:rsidR="00C13B41" w:rsidRDefault="00B963A0" w:rsidP="00B963A0">
      <w:pPr>
        <w:suppressAutoHyphens/>
        <w:ind w:firstLine="720"/>
        <w:jc w:val="both"/>
        <w:rPr>
          <w:rFonts w:ascii="Times New Roman" w:hAnsi="Times New Roman"/>
          <w:spacing w:val="-2"/>
          <w:sz w:val="24"/>
        </w:rPr>
      </w:pPr>
      <w:r w:rsidRPr="00B963A0">
        <w:rPr>
          <w:rFonts w:ascii="Times New Roman" w:hAnsi="Times New Roman"/>
          <w:spacing w:val="-2"/>
          <w:sz w:val="24"/>
        </w:rPr>
        <w:t xml:space="preserve">Minimum passing score </w:t>
      </w:r>
      <w:r>
        <w:rPr>
          <w:rFonts w:ascii="Times New Roman" w:hAnsi="Times New Roman"/>
          <w:spacing w:val="-2"/>
          <w:sz w:val="24"/>
        </w:rPr>
        <w:t>–</w:t>
      </w:r>
      <w:r w:rsidRPr="00B963A0">
        <w:rPr>
          <w:rFonts w:ascii="Times New Roman" w:hAnsi="Times New Roman"/>
          <w:spacing w:val="-2"/>
          <w:sz w:val="24"/>
        </w:rPr>
        <w:t xml:space="preserve"> 70</w:t>
      </w:r>
    </w:p>
    <w:p w14:paraId="74F36DD5" w14:textId="77777777" w:rsidR="00B963A0" w:rsidRPr="0063011F" w:rsidRDefault="00B963A0" w:rsidP="00B963A0">
      <w:pPr>
        <w:suppressAutoHyphens/>
        <w:jc w:val="both"/>
        <w:rPr>
          <w:rFonts w:ascii="Times New Roman" w:hAnsi="Times New Roman"/>
          <w:spacing w:val="-2"/>
          <w:sz w:val="24"/>
        </w:rPr>
      </w:pPr>
    </w:p>
    <w:p w14:paraId="36E799E2" w14:textId="74258ADC" w:rsidR="009830E4" w:rsidRPr="003D6A42" w:rsidRDefault="003D6A42" w:rsidP="006137B9">
      <w:pPr>
        <w:suppressAutoHyphens/>
        <w:jc w:val="both"/>
        <w:rPr>
          <w:rFonts w:ascii="Times New Roman" w:hAnsi="Times New Roman"/>
          <w:b/>
          <w:spacing w:val="-2"/>
          <w:sz w:val="24"/>
        </w:rPr>
      </w:pPr>
      <w:r w:rsidRPr="003D6A42">
        <w:rPr>
          <w:rFonts w:ascii="Times New Roman" w:hAnsi="Times New Roman"/>
          <w:spacing w:val="-2"/>
          <w:sz w:val="24"/>
        </w:rPr>
        <w:t xml:space="preserve">The individual consultant will be selected in accordance with </w:t>
      </w:r>
      <w:r w:rsidRPr="003D6A42">
        <w:rPr>
          <w:rFonts w:ascii="Times New Roman" w:hAnsi="Times New Roman"/>
          <w:b/>
          <w:bCs/>
          <w:spacing w:val="-2"/>
          <w:sz w:val="24"/>
        </w:rPr>
        <w:t>the Individual Consultant Selection Method set out in the Procurement Procedures of the Eurasian Fund for Stabilization and Development (as amended November 2018)</w:t>
      </w:r>
      <w:r>
        <w:rPr>
          <w:rFonts w:ascii="Times New Roman" w:hAnsi="Times New Roman"/>
          <w:b/>
          <w:bCs/>
          <w:spacing w:val="-2"/>
          <w:sz w:val="24"/>
        </w:rPr>
        <w:t xml:space="preserve"> </w:t>
      </w:r>
      <w:r w:rsidRPr="003D6A42">
        <w:rPr>
          <w:rStyle w:val="y2iqfc"/>
          <w:rFonts w:ascii="Times New Roman" w:hAnsi="Times New Roman"/>
          <w:color w:val="000000"/>
          <w:szCs w:val="22"/>
        </w:rPr>
        <w:t>(</w:t>
      </w:r>
      <w:hyperlink r:id="rId8" w:history="1">
        <w:r w:rsidRPr="0021638D">
          <w:rPr>
            <w:rStyle w:val="Hyperlink"/>
            <w:rFonts w:ascii="Times New Roman" w:hAnsi="Times New Roman"/>
            <w:szCs w:val="22"/>
            <w:lang w:val="en-GB"/>
          </w:rPr>
          <w:t>https</w:t>
        </w:r>
        <w:r w:rsidRPr="003D6A42">
          <w:rPr>
            <w:rStyle w:val="Hyperlink"/>
            <w:rFonts w:ascii="Times New Roman" w:hAnsi="Times New Roman"/>
            <w:szCs w:val="22"/>
          </w:rPr>
          <w:t>://</w:t>
        </w:r>
        <w:proofErr w:type="spellStart"/>
        <w:r w:rsidRPr="0021638D">
          <w:rPr>
            <w:rStyle w:val="Hyperlink"/>
            <w:rFonts w:ascii="Times New Roman" w:hAnsi="Times New Roman"/>
            <w:szCs w:val="22"/>
            <w:lang w:val="en-GB"/>
          </w:rPr>
          <w:t>efsd</w:t>
        </w:r>
        <w:proofErr w:type="spellEnd"/>
        <w:r w:rsidRPr="003D6A42">
          <w:rPr>
            <w:rStyle w:val="Hyperlink"/>
            <w:rFonts w:ascii="Times New Roman" w:hAnsi="Times New Roman"/>
            <w:szCs w:val="22"/>
          </w:rPr>
          <w:t>.</w:t>
        </w:r>
        <w:r w:rsidRPr="0021638D">
          <w:rPr>
            <w:rStyle w:val="Hyperlink"/>
            <w:rFonts w:ascii="Times New Roman" w:hAnsi="Times New Roman"/>
            <w:szCs w:val="22"/>
            <w:lang w:val="en-GB"/>
          </w:rPr>
          <w:t>org</w:t>
        </w:r>
        <w:r w:rsidRPr="003D6A42">
          <w:rPr>
            <w:rStyle w:val="Hyperlink"/>
            <w:rFonts w:ascii="Times New Roman" w:hAnsi="Times New Roman"/>
            <w:szCs w:val="22"/>
          </w:rPr>
          <w:t>/</w:t>
        </w:r>
        <w:proofErr w:type="spellStart"/>
        <w:r w:rsidRPr="0021638D">
          <w:rPr>
            <w:rStyle w:val="Hyperlink"/>
            <w:rFonts w:ascii="Times New Roman" w:hAnsi="Times New Roman"/>
            <w:szCs w:val="22"/>
            <w:lang w:val="en-GB"/>
          </w:rPr>
          <w:t>en</w:t>
        </w:r>
        <w:proofErr w:type="spellEnd"/>
        <w:r w:rsidRPr="003D6A42">
          <w:rPr>
            <w:rStyle w:val="Hyperlink"/>
            <w:rFonts w:ascii="Times New Roman" w:hAnsi="Times New Roman"/>
            <w:szCs w:val="22"/>
          </w:rPr>
          <w:t>/</w:t>
        </w:r>
        <w:r w:rsidRPr="0021638D">
          <w:rPr>
            <w:rStyle w:val="Hyperlink"/>
            <w:rFonts w:ascii="Times New Roman" w:hAnsi="Times New Roman"/>
            <w:szCs w:val="22"/>
            <w:lang w:val="en-GB"/>
          </w:rPr>
          <w:t>about</w:t>
        </w:r>
        <w:r w:rsidRPr="003D6A42">
          <w:rPr>
            <w:rStyle w:val="Hyperlink"/>
            <w:rFonts w:ascii="Times New Roman" w:hAnsi="Times New Roman"/>
            <w:szCs w:val="22"/>
          </w:rPr>
          <w:t>/</w:t>
        </w:r>
        <w:r w:rsidRPr="0021638D">
          <w:rPr>
            <w:rStyle w:val="Hyperlink"/>
            <w:rFonts w:ascii="Times New Roman" w:hAnsi="Times New Roman"/>
            <w:szCs w:val="22"/>
            <w:lang w:val="en-GB"/>
          </w:rPr>
          <w:t>documents</w:t>
        </w:r>
        <w:r w:rsidRPr="003D6A42">
          <w:rPr>
            <w:rStyle w:val="Hyperlink"/>
            <w:rFonts w:ascii="Times New Roman" w:hAnsi="Times New Roman"/>
            <w:szCs w:val="22"/>
          </w:rPr>
          <w:t>/</w:t>
        </w:r>
        <w:r w:rsidRPr="0021638D">
          <w:rPr>
            <w:rStyle w:val="Hyperlink"/>
            <w:rFonts w:ascii="Times New Roman" w:hAnsi="Times New Roman"/>
            <w:szCs w:val="22"/>
            <w:lang w:val="en-GB"/>
          </w:rPr>
          <w:t>policies</w:t>
        </w:r>
        <w:r w:rsidRPr="003D6A42">
          <w:rPr>
            <w:rStyle w:val="Hyperlink"/>
            <w:rFonts w:ascii="Times New Roman" w:hAnsi="Times New Roman"/>
            <w:szCs w:val="22"/>
          </w:rPr>
          <w:t>_</w:t>
        </w:r>
        <w:r w:rsidRPr="0021638D">
          <w:rPr>
            <w:rStyle w:val="Hyperlink"/>
            <w:rFonts w:ascii="Times New Roman" w:hAnsi="Times New Roman"/>
            <w:szCs w:val="22"/>
            <w:lang w:val="en-GB"/>
          </w:rPr>
          <w:t>and</w:t>
        </w:r>
        <w:r w:rsidRPr="003D6A42">
          <w:rPr>
            <w:rStyle w:val="Hyperlink"/>
            <w:rFonts w:ascii="Times New Roman" w:hAnsi="Times New Roman"/>
            <w:szCs w:val="22"/>
          </w:rPr>
          <w:t>_</w:t>
        </w:r>
        <w:r w:rsidRPr="0021638D">
          <w:rPr>
            <w:rStyle w:val="Hyperlink"/>
            <w:rFonts w:ascii="Times New Roman" w:hAnsi="Times New Roman"/>
            <w:szCs w:val="22"/>
            <w:lang w:val="en-GB"/>
          </w:rPr>
          <w:t>procedures</w:t>
        </w:r>
        <w:r w:rsidRPr="003D6A42">
          <w:rPr>
            <w:rStyle w:val="Hyperlink"/>
            <w:rFonts w:ascii="Times New Roman" w:hAnsi="Times New Roman"/>
            <w:szCs w:val="22"/>
          </w:rPr>
          <w:t>/</w:t>
        </w:r>
      </w:hyperlink>
      <w:r w:rsidRPr="003D6A42">
        <w:rPr>
          <w:rFonts w:ascii="Times New Roman" w:hAnsi="Times New Roman"/>
          <w:szCs w:val="22"/>
        </w:rPr>
        <w:t xml:space="preserve"> )</w:t>
      </w:r>
      <w:r w:rsidRPr="003D6A42">
        <w:rPr>
          <w:rFonts w:ascii="Times New Roman" w:hAnsi="Times New Roman"/>
          <w:b/>
          <w:szCs w:val="22"/>
        </w:rPr>
        <w:t>.</w:t>
      </w:r>
    </w:p>
    <w:p w14:paraId="6E07490B" w14:textId="77777777" w:rsidR="00785CA1" w:rsidRPr="00DD057C" w:rsidRDefault="00785CA1">
      <w:pPr>
        <w:suppressAutoHyphens/>
        <w:rPr>
          <w:rFonts w:ascii="Times New Roman" w:hAnsi="Times New Roman"/>
          <w:spacing w:val="-2"/>
          <w:sz w:val="24"/>
          <w:szCs w:val="24"/>
        </w:rPr>
      </w:pPr>
    </w:p>
    <w:p w14:paraId="3C18E3E7" w14:textId="3E0972F3" w:rsidR="003D6A42" w:rsidRPr="003D6A42" w:rsidRDefault="003D6A42" w:rsidP="003D6A42">
      <w:pPr>
        <w:suppressAutoHyphens/>
        <w:rPr>
          <w:rFonts w:ascii="Times New Roman" w:hAnsi="Times New Roman"/>
          <w:spacing w:val="-2"/>
          <w:sz w:val="24"/>
          <w:szCs w:val="24"/>
        </w:rPr>
      </w:pPr>
      <w:r w:rsidRPr="003D6A42">
        <w:rPr>
          <w:rFonts w:ascii="Times New Roman" w:hAnsi="Times New Roman"/>
          <w:spacing w:val="-2"/>
          <w:sz w:val="24"/>
          <w:szCs w:val="24"/>
        </w:rPr>
        <w:t>Additional information can be obtained from the address below during business hours</w:t>
      </w:r>
      <w:r>
        <w:rPr>
          <w:rFonts w:ascii="Times New Roman" w:hAnsi="Times New Roman"/>
          <w:spacing w:val="-2"/>
          <w:sz w:val="24"/>
          <w:szCs w:val="24"/>
        </w:rPr>
        <w:t>:</w:t>
      </w:r>
      <w:r w:rsidRPr="003D6A42">
        <w:rPr>
          <w:rFonts w:ascii="Times New Roman" w:hAnsi="Times New Roman"/>
          <w:spacing w:val="-2"/>
          <w:sz w:val="24"/>
          <w:szCs w:val="24"/>
        </w:rPr>
        <w:t xml:space="preserve"> 68 Karapet </w:t>
      </w:r>
      <w:proofErr w:type="spellStart"/>
      <w:r w:rsidRPr="003D6A42">
        <w:rPr>
          <w:rFonts w:ascii="Times New Roman" w:hAnsi="Times New Roman"/>
          <w:spacing w:val="-2"/>
          <w:sz w:val="24"/>
          <w:szCs w:val="24"/>
        </w:rPr>
        <w:t>Ulnetsi</w:t>
      </w:r>
      <w:proofErr w:type="spellEnd"/>
      <w:r w:rsidRPr="003D6A42">
        <w:rPr>
          <w:rFonts w:ascii="Times New Roman" w:hAnsi="Times New Roman"/>
          <w:spacing w:val="-2"/>
          <w:sz w:val="24"/>
          <w:szCs w:val="24"/>
        </w:rPr>
        <w:t>, 0069 Yerevan, Armenia, +(374-11) 50-18-06 from 09:00 to 18:00.</w:t>
      </w:r>
    </w:p>
    <w:p w14:paraId="21EBFC3F" w14:textId="77777777" w:rsidR="003D6A42" w:rsidRPr="003D6A42" w:rsidRDefault="003D6A42" w:rsidP="003D6A42">
      <w:pPr>
        <w:suppressAutoHyphens/>
        <w:rPr>
          <w:rFonts w:ascii="Times New Roman" w:hAnsi="Times New Roman"/>
          <w:spacing w:val="-2"/>
          <w:sz w:val="24"/>
          <w:szCs w:val="24"/>
        </w:rPr>
      </w:pPr>
    </w:p>
    <w:p w14:paraId="1DEEA6C4" w14:textId="51C1D67A" w:rsidR="004644F7" w:rsidRDefault="003D6A42" w:rsidP="003D6A42">
      <w:pPr>
        <w:suppressAutoHyphens/>
        <w:jc w:val="both"/>
        <w:rPr>
          <w:rFonts w:ascii="Times New Roman" w:hAnsi="Times New Roman"/>
          <w:spacing w:val="-2"/>
          <w:sz w:val="24"/>
          <w:szCs w:val="24"/>
        </w:rPr>
      </w:pPr>
      <w:r w:rsidRPr="003D6A42">
        <w:rPr>
          <w:rFonts w:ascii="Times New Roman" w:hAnsi="Times New Roman"/>
          <w:spacing w:val="-2"/>
          <w:sz w:val="24"/>
          <w:szCs w:val="24"/>
        </w:rPr>
        <w:t xml:space="preserve">Expressions of interest in English, Russian or Armenian </w:t>
      </w:r>
      <w:r>
        <w:rPr>
          <w:rFonts w:ascii="Times New Roman" w:hAnsi="Times New Roman"/>
          <w:spacing w:val="-2"/>
          <w:sz w:val="24"/>
          <w:szCs w:val="24"/>
        </w:rPr>
        <w:t>should</w:t>
      </w:r>
      <w:r w:rsidRPr="003D6A42">
        <w:rPr>
          <w:rFonts w:ascii="Times New Roman" w:hAnsi="Times New Roman"/>
          <w:spacing w:val="-2"/>
          <w:sz w:val="24"/>
          <w:szCs w:val="24"/>
        </w:rPr>
        <w:t xml:space="preserve"> be delivered in writing</w:t>
      </w:r>
      <w:r>
        <w:rPr>
          <w:rFonts w:ascii="Times New Roman" w:hAnsi="Times New Roman"/>
          <w:spacing w:val="-2"/>
          <w:sz w:val="24"/>
          <w:szCs w:val="24"/>
        </w:rPr>
        <w:t xml:space="preserve"> form</w:t>
      </w:r>
      <w:r w:rsidRPr="003D6A42">
        <w:rPr>
          <w:rFonts w:ascii="Times New Roman" w:hAnsi="Times New Roman"/>
          <w:spacing w:val="-2"/>
          <w:sz w:val="24"/>
          <w:szCs w:val="24"/>
        </w:rPr>
        <w:t xml:space="preserve"> to the address below, either person</w:t>
      </w:r>
      <w:r>
        <w:rPr>
          <w:rFonts w:ascii="Times New Roman" w:hAnsi="Times New Roman"/>
          <w:spacing w:val="-2"/>
          <w:sz w:val="24"/>
          <w:szCs w:val="24"/>
        </w:rPr>
        <w:t>ally</w:t>
      </w:r>
      <w:r w:rsidRPr="003D6A42">
        <w:rPr>
          <w:rFonts w:ascii="Times New Roman" w:hAnsi="Times New Roman"/>
          <w:spacing w:val="-2"/>
          <w:sz w:val="24"/>
          <w:szCs w:val="24"/>
        </w:rPr>
        <w:t xml:space="preserve"> or by email by </w:t>
      </w:r>
      <w:r w:rsidR="000E7131" w:rsidRPr="00C80A61">
        <w:rPr>
          <w:rFonts w:ascii="Times New Roman" w:hAnsi="Times New Roman"/>
          <w:b/>
          <w:bCs/>
          <w:spacing w:val="-2"/>
          <w:sz w:val="24"/>
          <w:szCs w:val="24"/>
        </w:rPr>
        <w:t>November 7</w:t>
      </w:r>
      <w:r w:rsidRPr="00C80A61">
        <w:rPr>
          <w:rFonts w:ascii="Times New Roman" w:hAnsi="Times New Roman"/>
          <w:b/>
          <w:bCs/>
          <w:spacing w:val="-2"/>
          <w:sz w:val="24"/>
          <w:szCs w:val="24"/>
        </w:rPr>
        <w:t>, 2023</w:t>
      </w:r>
      <w:r w:rsidRPr="003D6A42">
        <w:rPr>
          <w:rFonts w:ascii="Times New Roman" w:hAnsi="Times New Roman"/>
          <w:spacing w:val="-2"/>
          <w:sz w:val="24"/>
          <w:szCs w:val="24"/>
        </w:rPr>
        <w:t xml:space="preserve">. Subject of the email: </w:t>
      </w:r>
      <w:r w:rsidRPr="003D6A42">
        <w:rPr>
          <w:rFonts w:ascii="Times New Roman" w:hAnsi="Times New Roman"/>
          <w:b/>
          <w:bCs/>
          <w:spacing w:val="-2"/>
          <w:sz w:val="24"/>
          <w:szCs w:val="24"/>
        </w:rPr>
        <w:t>Expression of interest for EFSD-ELE-CS/2/2023_</w:t>
      </w:r>
      <w:r w:rsidR="00CC54A8" w:rsidRPr="006A48FC">
        <w:rPr>
          <w:rFonts w:ascii="Times New Roman" w:hAnsi="Times New Roman"/>
          <w:b/>
          <w:bCs/>
          <w:spacing w:val="-2"/>
          <w:sz w:val="24"/>
          <w:szCs w:val="24"/>
        </w:rPr>
        <w:t>2</w:t>
      </w:r>
      <w:r w:rsidR="001E0D61" w:rsidRPr="001E0D61">
        <w:rPr>
          <w:rFonts w:ascii="Times New Roman" w:hAnsi="Times New Roman"/>
          <w:b/>
          <w:bCs/>
          <w:spacing w:val="-2"/>
          <w:sz w:val="24"/>
          <w:szCs w:val="24"/>
        </w:rPr>
        <w:t>_</w:t>
      </w:r>
      <w:r w:rsidRPr="003D6A42">
        <w:rPr>
          <w:rFonts w:ascii="Times New Roman" w:hAnsi="Times New Roman"/>
          <w:b/>
          <w:bCs/>
          <w:spacing w:val="-2"/>
          <w:sz w:val="24"/>
          <w:szCs w:val="24"/>
        </w:rPr>
        <w:t xml:space="preserve"> </w:t>
      </w:r>
      <w:r w:rsidR="00720B21">
        <w:rPr>
          <w:rFonts w:ascii="Times New Roman" w:hAnsi="Times New Roman"/>
          <w:b/>
          <w:bCs/>
          <w:spacing w:val="-2"/>
          <w:sz w:val="24"/>
          <w:szCs w:val="24"/>
        </w:rPr>
        <w:t>Business-analyst</w:t>
      </w:r>
      <w:r w:rsidRPr="003D6A42">
        <w:rPr>
          <w:rFonts w:ascii="Times New Roman" w:hAnsi="Times New Roman"/>
          <w:spacing w:val="-2"/>
          <w:sz w:val="24"/>
          <w:szCs w:val="24"/>
        </w:rPr>
        <w:t>.</w:t>
      </w:r>
    </w:p>
    <w:p w14:paraId="05DED9F7" w14:textId="515C975F" w:rsidR="003D6A42" w:rsidRDefault="003D6A42" w:rsidP="003D6A42">
      <w:pPr>
        <w:suppressAutoHyphens/>
        <w:rPr>
          <w:rFonts w:ascii="Times New Roman" w:hAnsi="Times New Roman"/>
          <w:spacing w:val="-2"/>
          <w:sz w:val="24"/>
          <w:szCs w:val="24"/>
        </w:rPr>
      </w:pPr>
    </w:p>
    <w:p w14:paraId="6827EBA7" w14:textId="77777777" w:rsidR="003D6A42" w:rsidRPr="00F17F1C" w:rsidRDefault="003D6A42" w:rsidP="003D6A42">
      <w:pPr>
        <w:suppressAutoHyphens/>
        <w:rPr>
          <w:rFonts w:ascii="Times New Roman" w:hAnsi="Times New Roman"/>
          <w:spacing w:val="-2"/>
          <w:sz w:val="24"/>
        </w:rPr>
      </w:pPr>
    </w:p>
    <w:p w14:paraId="64F9E77A" w14:textId="0CB48F86" w:rsidR="00920110" w:rsidRPr="00F17F1C" w:rsidRDefault="0098716F" w:rsidP="00920110">
      <w:pPr>
        <w:rPr>
          <w:rFonts w:ascii="Sylfaen" w:hAnsi="Sylfaen"/>
          <w:sz w:val="24"/>
          <w:szCs w:val="24"/>
          <w:lang w:val="hy-AM"/>
        </w:rPr>
      </w:pPr>
      <w:r>
        <w:rPr>
          <w:rFonts w:ascii="Times New Roman" w:hAnsi="Times New Roman"/>
          <w:spacing w:val="-2"/>
          <w:sz w:val="24"/>
          <w:szCs w:val="24"/>
        </w:rPr>
        <w:t>“</w:t>
      </w:r>
      <w:r w:rsidR="00920110" w:rsidRPr="00F17F1C">
        <w:rPr>
          <w:rFonts w:ascii="Times New Roman" w:hAnsi="Times New Roman"/>
          <w:spacing w:val="-2"/>
          <w:sz w:val="24"/>
          <w:szCs w:val="24"/>
        </w:rPr>
        <w:t>“Nork” Social Services Technology and Awareness Center</w:t>
      </w:r>
      <w:r>
        <w:rPr>
          <w:rFonts w:ascii="Times New Roman" w:hAnsi="Times New Roman"/>
          <w:sz w:val="24"/>
          <w:szCs w:val="24"/>
        </w:rPr>
        <w:t>” Fund</w:t>
      </w:r>
    </w:p>
    <w:p w14:paraId="266A6C86" w14:textId="7F0822A9" w:rsidR="00920110" w:rsidRPr="00F17F1C" w:rsidRDefault="00920110" w:rsidP="00920110">
      <w:pPr>
        <w:rPr>
          <w:rFonts w:ascii="Times New Roman" w:hAnsi="Times New Roman"/>
          <w:sz w:val="24"/>
          <w:szCs w:val="24"/>
          <w:lang w:val="hy-AM"/>
        </w:rPr>
      </w:pPr>
      <w:r w:rsidRPr="00F17F1C">
        <w:rPr>
          <w:rFonts w:ascii="Times New Roman" w:hAnsi="Times New Roman"/>
          <w:spacing w:val="-2"/>
          <w:sz w:val="24"/>
          <w:szCs w:val="24"/>
        </w:rPr>
        <w:t>68</w:t>
      </w:r>
      <w:r w:rsidR="0098716F">
        <w:rPr>
          <w:rFonts w:ascii="Times New Roman" w:hAnsi="Times New Roman"/>
          <w:spacing w:val="-2"/>
          <w:sz w:val="24"/>
          <w:szCs w:val="24"/>
        </w:rPr>
        <w:t xml:space="preserve"> Karapet</w:t>
      </w:r>
      <w:r w:rsidRPr="00F17F1C">
        <w:rPr>
          <w:rFonts w:ascii="Times New Roman" w:hAnsi="Times New Roman"/>
          <w:spacing w:val="-2"/>
          <w:sz w:val="24"/>
          <w:szCs w:val="24"/>
        </w:rPr>
        <w:t xml:space="preserve"> </w:t>
      </w:r>
      <w:proofErr w:type="spellStart"/>
      <w:r w:rsidRPr="00F17F1C">
        <w:rPr>
          <w:rFonts w:ascii="Times New Roman" w:hAnsi="Times New Roman"/>
          <w:spacing w:val="-2"/>
          <w:sz w:val="24"/>
          <w:szCs w:val="24"/>
        </w:rPr>
        <w:t>Ulneci</w:t>
      </w:r>
      <w:proofErr w:type="spellEnd"/>
      <w:r w:rsidRPr="00F17F1C">
        <w:rPr>
          <w:rFonts w:ascii="Times New Roman" w:hAnsi="Times New Roman"/>
          <w:spacing w:val="-2"/>
          <w:sz w:val="24"/>
          <w:szCs w:val="24"/>
        </w:rPr>
        <w:t>, 0069, Yerevan, Republic of Armenia</w:t>
      </w:r>
    </w:p>
    <w:p w14:paraId="5BD20E92" w14:textId="6CC8186E" w:rsidR="00920110" w:rsidRPr="00F17F1C" w:rsidRDefault="007F6509" w:rsidP="00920110">
      <w:pPr>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Mrs. </w:t>
      </w:r>
      <w:r w:rsidRPr="00F17F1C">
        <w:rPr>
          <w:rFonts w:ascii="Times New Roman" w:eastAsiaTheme="minorEastAsia" w:hAnsi="Times New Roman"/>
          <w:sz w:val="24"/>
          <w:szCs w:val="24"/>
          <w:lang w:eastAsia="zh-CN"/>
        </w:rPr>
        <w:t xml:space="preserve">Anahit </w:t>
      </w:r>
      <w:r w:rsidR="00812D54" w:rsidRPr="00F17F1C">
        <w:rPr>
          <w:rFonts w:ascii="Times New Roman" w:eastAsiaTheme="minorEastAsia" w:hAnsi="Times New Roman"/>
          <w:sz w:val="24"/>
          <w:szCs w:val="24"/>
          <w:lang w:eastAsia="zh-CN"/>
        </w:rPr>
        <w:t xml:space="preserve">Parzyan, Director  </w:t>
      </w:r>
    </w:p>
    <w:p w14:paraId="2485D23B" w14:textId="26ED9BBA" w:rsidR="00920110" w:rsidRPr="00F17F1C" w:rsidRDefault="00812D54"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P</w:t>
      </w:r>
      <w:r w:rsidR="00920110" w:rsidRPr="00F17F1C">
        <w:rPr>
          <w:rFonts w:ascii="Times New Roman" w:eastAsiaTheme="minorEastAsia" w:hAnsi="Times New Roman"/>
          <w:sz w:val="24"/>
          <w:szCs w:val="24"/>
          <w:lang w:eastAsia="zh-CN"/>
        </w:rPr>
        <w:t>hone: + (374 11) 50-18-06</w:t>
      </w:r>
      <w:r w:rsidR="007F6509">
        <w:rPr>
          <w:rFonts w:ascii="Times New Roman" w:eastAsiaTheme="minorEastAsia" w:hAnsi="Times New Roman"/>
          <w:sz w:val="24"/>
          <w:szCs w:val="24"/>
          <w:lang w:eastAsia="zh-CN"/>
        </w:rPr>
        <w:t xml:space="preserve"> </w:t>
      </w:r>
    </w:p>
    <w:p w14:paraId="3CDED715" w14:textId="150F9540" w:rsidR="00920110" w:rsidRPr="00F17F1C" w:rsidRDefault="00920110"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 xml:space="preserve">E-mail: </w:t>
      </w:r>
      <w:hyperlink r:id="rId9" w:history="1">
        <w:r w:rsidRPr="00F17F1C">
          <w:rPr>
            <w:rStyle w:val="Hyperlink"/>
            <w:rFonts w:ascii="Times New Roman" w:eastAsiaTheme="minorEastAsia" w:hAnsi="Times New Roman"/>
            <w:sz w:val="24"/>
            <w:szCs w:val="24"/>
            <w:lang w:eastAsia="zh-CN"/>
          </w:rPr>
          <w:t>info@nork.am</w:t>
        </w:r>
      </w:hyperlink>
      <w:r w:rsidRPr="00F17F1C">
        <w:rPr>
          <w:rFonts w:ascii="Times New Roman" w:eastAsiaTheme="minorEastAsia" w:hAnsi="Times New Roman"/>
          <w:sz w:val="24"/>
          <w:szCs w:val="24"/>
          <w:lang w:eastAsia="zh-CN"/>
        </w:rPr>
        <w:t xml:space="preserve"> </w:t>
      </w:r>
    </w:p>
    <w:p w14:paraId="4BEE1C91" w14:textId="05F2D11D" w:rsidR="00920110" w:rsidRPr="00F17F1C" w:rsidRDefault="005B712E"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Official web site of Receiver</w:t>
      </w:r>
      <w:r w:rsidR="00920110" w:rsidRPr="00F17F1C">
        <w:rPr>
          <w:rFonts w:ascii="Times New Roman" w:eastAsiaTheme="minorEastAsia" w:hAnsi="Times New Roman"/>
          <w:sz w:val="24"/>
          <w:szCs w:val="24"/>
          <w:lang w:eastAsia="zh-CN"/>
        </w:rPr>
        <w:t xml:space="preserve">: </w:t>
      </w:r>
      <w:hyperlink r:id="rId10" w:history="1">
        <w:r w:rsidR="00920110" w:rsidRPr="00F17F1C">
          <w:rPr>
            <w:rStyle w:val="Hyperlink"/>
            <w:rFonts w:ascii="Times New Roman" w:eastAsiaTheme="minorEastAsia" w:hAnsi="Times New Roman"/>
            <w:sz w:val="24"/>
            <w:szCs w:val="24"/>
            <w:lang w:eastAsia="zh-CN"/>
          </w:rPr>
          <w:t>www.nork.am</w:t>
        </w:r>
      </w:hyperlink>
      <w:r w:rsidR="006531EF" w:rsidRPr="006531EF">
        <w:rPr>
          <w:rStyle w:val="Hyperlink"/>
          <w:rFonts w:ascii="Times New Roman" w:eastAsiaTheme="minorEastAsia" w:hAnsi="Times New Roman"/>
          <w:sz w:val="24"/>
          <w:szCs w:val="24"/>
          <w:lang w:eastAsia="zh-CN"/>
        </w:rPr>
        <w:t>,</w:t>
      </w:r>
      <w:r w:rsidR="00920110" w:rsidRPr="00F17F1C">
        <w:rPr>
          <w:rFonts w:ascii="Times New Roman" w:eastAsiaTheme="minorEastAsia" w:hAnsi="Times New Roman"/>
          <w:sz w:val="24"/>
          <w:szCs w:val="24"/>
          <w:lang w:eastAsia="zh-CN"/>
        </w:rPr>
        <w:t xml:space="preserve"> </w:t>
      </w:r>
      <w:hyperlink r:id="rId11" w:history="1">
        <w:r w:rsidR="006531EF" w:rsidRPr="006531EF">
          <w:rPr>
            <w:rStyle w:val="Hyperlink"/>
            <w:rFonts w:ascii="Times New Roman" w:eastAsiaTheme="minorEastAsia" w:hAnsi="Times New Roman"/>
            <w:sz w:val="24"/>
            <w:szCs w:val="24"/>
            <w:lang w:eastAsia="zh-CN"/>
          </w:rPr>
          <w:t>www.nork.am/en/</w:t>
        </w:r>
      </w:hyperlink>
    </w:p>
    <w:p w14:paraId="6D925A42" w14:textId="77777777" w:rsidR="003D6A42" w:rsidRPr="003D6A42" w:rsidRDefault="005B712E" w:rsidP="003D6A42">
      <w:pPr>
        <w:rPr>
          <w:rFonts w:ascii="Times New Roman" w:eastAsiaTheme="minorEastAsia" w:hAnsi="Times New Roman"/>
          <w:szCs w:val="22"/>
          <w:lang w:eastAsia="zh-CN"/>
        </w:rPr>
      </w:pPr>
      <w:r w:rsidRPr="00F17F1C">
        <w:rPr>
          <w:rFonts w:ascii="Times New Roman" w:eastAsiaTheme="minorEastAsia" w:hAnsi="Times New Roman"/>
          <w:sz w:val="24"/>
          <w:szCs w:val="24"/>
          <w:lang w:eastAsia="zh-CN"/>
        </w:rPr>
        <w:t>Official site of EFSD</w:t>
      </w:r>
      <w:r w:rsidR="00920110" w:rsidRPr="00F17F1C">
        <w:rPr>
          <w:rFonts w:ascii="Times New Roman" w:eastAsiaTheme="minorEastAsia" w:hAnsi="Times New Roman"/>
          <w:sz w:val="24"/>
          <w:szCs w:val="24"/>
          <w:lang w:eastAsia="zh-CN"/>
        </w:rPr>
        <w:t xml:space="preserve">: </w:t>
      </w:r>
      <w:hyperlink r:id="rId12" w:history="1">
        <w:r w:rsidR="003D6A42" w:rsidRPr="006D0F9B">
          <w:rPr>
            <w:rStyle w:val="Hyperlink"/>
            <w:rFonts w:ascii="Times New Roman" w:eastAsiaTheme="minorEastAsia" w:hAnsi="Times New Roman"/>
            <w:szCs w:val="22"/>
            <w:lang w:eastAsia="zh-CN"/>
          </w:rPr>
          <w:t>https</w:t>
        </w:r>
        <w:r w:rsidR="003D6A42" w:rsidRPr="003D6A42">
          <w:rPr>
            <w:rStyle w:val="Hyperlink"/>
            <w:rFonts w:ascii="Times New Roman" w:eastAsiaTheme="minorEastAsia" w:hAnsi="Times New Roman"/>
            <w:szCs w:val="22"/>
            <w:lang w:eastAsia="zh-CN"/>
          </w:rPr>
          <w:t>://</w:t>
        </w:r>
        <w:r w:rsidR="003D6A42" w:rsidRPr="006D0F9B">
          <w:rPr>
            <w:rStyle w:val="Hyperlink"/>
            <w:rFonts w:ascii="Times New Roman" w:eastAsiaTheme="minorEastAsia" w:hAnsi="Times New Roman"/>
            <w:szCs w:val="22"/>
            <w:lang w:eastAsia="zh-CN"/>
          </w:rPr>
          <w:t>efsd</w:t>
        </w:r>
        <w:r w:rsidR="003D6A42" w:rsidRPr="003D6A42">
          <w:rPr>
            <w:rStyle w:val="Hyperlink"/>
            <w:rFonts w:ascii="Times New Roman" w:eastAsiaTheme="minorEastAsia" w:hAnsi="Times New Roman"/>
            <w:szCs w:val="22"/>
            <w:lang w:eastAsia="zh-CN"/>
          </w:rPr>
          <w:t>.</w:t>
        </w:r>
        <w:r w:rsidR="003D6A42" w:rsidRPr="006D0F9B">
          <w:rPr>
            <w:rStyle w:val="Hyperlink"/>
            <w:rFonts w:ascii="Times New Roman" w:eastAsiaTheme="minorEastAsia" w:hAnsi="Times New Roman"/>
            <w:szCs w:val="22"/>
            <w:lang w:eastAsia="zh-CN"/>
          </w:rPr>
          <w:t>org</w:t>
        </w:r>
      </w:hyperlink>
      <w:r w:rsidR="003D6A42" w:rsidRPr="003D6A42">
        <w:rPr>
          <w:rFonts w:ascii="Times New Roman" w:eastAsiaTheme="minorEastAsia" w:hAnsi="Times New Roman"/>
          <w:szCs w:val="22"/>
          <w:lang w:eastAsia="zh-CN"/>
        </w:rPr>
        <w:t xml:space="preserve"> </w:t>
      </w:r>
    </w:p>
    <w:p w14:paraId="08CABBA6" w14:textId="229D86E5" w:rsidR="00920110" w:rsidRPr="00F17F1C" w:rsidRDefault="00920110" w:rsidP="00920110">
      <w:pPr>
        <w:rPr>
          <w:rFonts w:ascii="Times New Roman" w:eastAsiaTheme="minorEastAsia" w:hAnsi="Times New Roman"/>
          <w:sz w:val="24"/>
          <w:szCs w:val="24"/>
          <w:lang w:eastAsia="zh-CN"/>
        </w:rPr>
      </w:pPr>
    </w:p>
    <w:p w14:paraId="73507A0A" w14:textId="77777777" w:rsidR="009830E4" w:rsidRPr="0063011F" w:rsidRDefault="009830E4">
      <w:pPr>
        <w:suppressAutoHyphens/>
        <w:rPr>
          <w:rFonts w:ascii="Times New Roman" w:hAnsi="Times New Roman"/>
          <w:spacing w:val="-2"/>
        </w:rPr>
      </w:pPr>
    </w:p>
    <w:sectPr w:rsidR="009830E4" w:rsidRPr="0063011F" w:rsidSect="008A4AA7">
      <w:headerReference w:type="default" r:id="rId13"/>
      <w:endnotePr>
        <w:numFmt w:val="decimal"/>
      </w:endnotePr>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7441" w14:textId="77777777" w:rsidR="00EC5330" w:rsidRDefault="00EC5330">
      <w:r>
        <w:separator/>
      </w:r>
    </w:p>
  </w:endnote>
  <w:endnote w:type="continuationSeparator" w:id="0">
    <w:p w14:paraId="4B826956" w14:textId="77777777" w:rsidR="00EC5330" w:rsidRDefault="00EC5330">
      <w:r>
        <w:rPr>
          <w:sz w:val="24"/>
        </w:rPr>
        <w:t xml:space="preserve"> </w:t>
      </w:r>
    </w:p>
  </w:endnote>
  <w:endnote w:type="continuationNotice" w:id="1">
    <w:p w14:paraId="2C613CD0" w14:textId="77777777" w:rsidR="00EC5330" w:rsidRDefault="00EC533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2841" w14:textId="77777777" w:rsidR="00EC5330" w:rsidRDefault="00EC5330">
      <w:r>
        <w:rPr>
          <w:sz w:val="24"/>
        </w:rPr>
        <w:separator/>
      </w:r>
    </w:p>
  </w:footnote>
  <w:footnote w:type="continuationSeparator" w:id="0">
    <w:p w14:paraId="520E5CD5" w14:textId="77777777" w:rsidR="00EC5330" w:rsidRDefault="00EC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5A62" w14:textId="77777777" w:rsidR="009830E4" w:rsidRDefault="009830E4">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AC"/>
    <w:multiLevelType w:val="hybridMultilevel"/>
    <w:tmpl w:val="557AB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D7634"/>
    <w:multiLevelType w:val="hybridMultilevel"/>
    <w:tmpl w:val="00C4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E92C9F"/>
    <w:multiLevelType w:val="hybridMultilevel"/>
    <w:tmpl w:val="1B806B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56623E4"/>
    <w:multiLevelType w:val="multilevel"/>
    <w:tmpl w:val="3BA6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7279EE"/>
    <w:multiLevelType w:val="hybridMultilevel"/>
    <w:tmpl w:val="F2C61BF6"/>
    <w:lvl w:ilvl="0" w:tplc="FFFFFFFF">
      <w:numFmt w:val="bullet"/>
      <w:lvlText w:val=""/>
      <w:lvlJc w:val="left"/>
      <w:pPr>
        <w:ind w:left="1722" w:hanging="351"/>
      </w:pPr>
      <w:rPr>
        <w:rFonts w:ascii="Symbol" w:eastAsia="Symbol" w:hAnsi="Symbol" w:cs="Symbol" w:hint="default"/>
        <w:w w:val="102"/>
        <w:sz w:val="21"/>
        <w:szCs w:val="21"/>
        <w:lang w:val="en-US" w:eastAsia="en-US" w:bidi="ar-SA"/>
      </w:rPr>
    </w:lvl>
    <w:lvl w:ilvl="1" w:tplc="FFFFFFFF">
      <w:numFmt w:val="bullet"/>
      <w:lvlText w:val="•"/>
      <w:lvlJc w:val="left"/>
      <w:pPr>
        <w:ind w:left="2574" w:hanging="351"/>
      </w:pPr>
      <w:rPr>
        <w:rFonts w:hint="default"/>
        <w:lang w:val="en-US" w:eastAsia="en-US" w:bidi="ar-SA"/>
      </w:rPr>
    </w:lvl>
    <w:lvl w:ilvl="2" w:tplc="FFFFFFFF">
      <w:numFmt w:val="bullet"/>
      <w:lvlText w:val="•"/>
      <w:lvlJc w:val="left"/>
      <w:pPr>
        <w:ind w:left="3428" w:hanging="351"/>
      </w:pPr>
      <w:rPr>
        <w:rFonts w:hint="default"/>
        <w:lang w:val="en-US" w:eastAsia="en-US" w:bidi="ar-SA"/>
      </w:rPr>
    </w:lvl>
    <w:lvl w:ilvl="3" w:tplc="FFFFFFFF">
      <w:numFmt w:val="bullet"/>
      <w:lvlText w:val="•"/>
      <w:lvlJc w:val="left"/>
      <w:pPr>
        <w:ind w:left="4282" w:hanging="351"/>
      </w:pPr>
      <w:rPr>
        <w:rFonts w:hint="default"/>
        <w:lang w:val="en-US" w:eastAsia="en-US" w:bidi="ar-SA"/>
      </w:rPr>
    </w:lvl>
    <w:lvl w:ilvl="4" w:tplc="FFFFFFFF">
      <w:numFmt w:val="bullet"/>
      <w:lvlText w:val="•"/>
      <w:lvlJc w:val="left"/>
      <w:pPr>
        <w:ind w:left="5136" w:hanging="351"/>
      </w:pPr>
      <w:rPr>
        <w:rFonts w:hint="default"/>
        <w:lang w:val="en-US" w:eastAsia="en-US" w:bidi="ar-SA"/>
      </w:rPr>
    </w:lvl>
    <w:lvl w:ilvl="5" w:tplc="FFFFFFFF">
      <w:numFmt w:val="bullet"/>
      <w:lvlText w:val="•"/>
      <w:lvlJc w:val="left"/>
      <w:pPr>
        <w:ind w:left="5990" w:hanging="351"/>
      </w:pPr>
      <w:rPr>
        <w:rFonts w:hint="default"/>
        <w:lang w:val="en-US" w:eastAsia="en-US" w:bidi="ar-SA"/>
      </w:rPr>
    </w:lvl>
    <w:lvl w:ilvl="6" w:tplc="FFFFFFFF">
      <w:numFmt w:val="bullet"/>
      <w:lvlText w:val="•"/>
      <w:lvlJc w:val="left"/>
      <w:pPr>
        <w:ind w:left="6844" w:hanging="351"/>
      </w:pPr>
      <w:rPr>
        <w:rFonts w:hint="default"/>
        <w:lang w:val="en-US" w:eastAsia="en-US" w:bidi="ar-SA"/>
      </w:rPr>
    </w:lvl>
    <w:lvl w:ilvl="7" w:tplc="FFFFFFFF">
      <w:numFmt w:val="bullet"/>
      <w:lvlText w:val="•"/>
      <w:lvlJc w:val="left"/>
      <w:pPr>
        <w:ind w:left="7698" w:hanging="351"/>
      </w:pPr>
      <w:rPr>
        <w:rFonts w:hint="default"/>
        <w:lang w:val="en-US" w:eastAsia="en-US" w:bidi="ar-SA"/>
      </w:rPr>
    </w:lvl>
    <w:lvl w:ilvl="8" w:tplc="FFFFFFFF">
      <w:numFmt w:val="bullet"/>
      <w:lvlText w:val="•"/>
      <w:lvlJc w:val="left"/>
      <w:pPr>
        <w:ind w:left="8552" w:hanging="351"/>
      </w:pPr>
      <w:rPr>
        <w:rFonts w:hint="default"/>
        <w:lang w:val="en-US" w:eastAsia="en-US" w:bidi="ar-SA"/>
      </w:rPr>
    </w:lvl>
  </w:abstractNum>
  <w:num w:numId="1">
    <w:abstractNumId w:val="6"/>
  </w:num>
  <w:num w:numId="2">
    <w:abstractNumId w:val="0"/>
  </w:num>
  <w:num w:numId="3">
    <w:abstractNumId w:val="4"/>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03B0B"/>
    <w:rsid w:val="00005E61"/>
    <w:rsid w:val="00024148"/>
    <w:rsid w:val="00025D91"/>
    <w:rsid w:val="00026BA1"/>
    <w:rsid w:val="00031EDA"/>
    <w:rsid w:val="0004307D"/>
    <w:rsid w:val="000447BE"/>
    <w:rsid w:val="00046052"/>
    <w:rsid w:val="00054284"/>
    <w:rsid w:val="00057859"/>
    <w:rsid w:val="0007139E"/>
    <w:rsid w:val="00092523"/>
    <w:rsid w:val="00095418"/>
    <w:rsid w:val="000A2603"/>
    <w:rsid w:val="000A30E3"/>
    <w:rsid w:val="000A4184"/>
    <w:rsid w:val="000C0485"/>
    <w:rsid w:val="000C0EC0"/>
    <w:rsid w:val="000C4041"/>
    <w:rsid w:val="000E0FD8"/>
    <w:rsid w:val="000E1271"/>
    <w:rsid w:val="000E261B"/>
    <w:rsid w:val="000E7131"/>
    <w:rsid w:val="000F61CE"/>
    <w:rsid w:val="00102DD8"/>
    <w:rsid w:val="0010302A"/>
    <w:rsid w:val="00134658"/>
    <w:rsid w:val="00137802"/>
    <w:rsid w:val="00146D68"/>
    <w:rsid w:val="00182D15"/>
    <w:rsid w:val="00185983"/>
    <w:rsid w:val="00190DA4"/>
    <w:rsid w:val="00196614"/>
    <w:rsid w:val="001A1A09"/>
    <w:rsid w:val="001B0D84"/>
    <w:rsid w:val="001B3C63"/>
    <w:rsid w:val="001C4752"/>
    <w:rsid w:val="001D2A22"/>
    <w:rsid w:val="001D34B6"/>
    <w:rsid w:val="001D394F"/>
    <w:rsid w:val="001D41DF"/>
    <w:rsid w:val="001D70EB"/>
    <w:rsid w:val="001E0D61"/>
    <w:rsid w:val="001E3034"/>
    <w:rsid w:val="001E4344"/>
    <w:rsid w:val="002058A5"/>
    <w:rsid w:val="00230BC0"/>
    <w:rsid w:val="00237B91"/>
    <w:rsid w:val="00241552"/>
    <w:rsid w:val="00246E31"/>
    <w:rsid w:val="00247178"/>
    <w:rsid w:val="002727A9"/>
    <w:rsid w:val="00291BAE"/>
    <w:rsid w:val="0029748D"/>
    <w:rsid w:val="002B3E5F"/>
    <w:rsid w:val="002B44D3"/>
    <w:rsid w:val="002C4377"/>
    <w:rsid w:val="002C69BE"/>
    <w:rsid w:val="002D19EC"/>
    <w:rsid w:val="00316EAD"/>
    <w:rsid w:val="00336EC8"/>
    <w:rsid w:val="00347025"/>
    <w:rsid w:val="00354CBB"/>
    <w:rsid w:val="00357959"/>
    <w:rsid w:val="00372355"/>
    <w:rsid w:val="003763EB"/>
    <w:rsid w:val="00394CE1"/>
    <w:rsid w:val="003B04F4"/>
    <w:rsid w:val="003B0ADD"/>
    <w:rsid w:val="003B7CC9"/>
    <w:rsid w:val="003C312B"/>
    <w:rsid w:val="003C4F0C"/>
    <w:rsid w:val="003D6A42"/>
    <w:rsid w:val="003E0451"/>
    <w:rsid w:val="003E1E4E"/>
    <w:rsid w:val="003F7198"/>
    <w:rsid w:val="004011E2"/>
    <w:rsid w:val="004019F6"/>
    <w:rsid w:val="0043384D"/>
    <w:rsid w:val="00436995"/>
    <w:rsid w:val="00447B7B"/>
    <w:rsid w:val="00450D05"/>
    <w:rsid w:val="004644F7"/>
    <w:rsid w:val="004759BC"/>
    <w:rsid w:val="00482E5A"/>
    <w:rsid w:val="004A2CC3"/>
    <w:rsid w:val="004A5E02"/>
    <w:rsid w:val="004C3F92"/>
    <w:rsid w:val="004D20E3"/>
    <w:rsid w:val="004E1D3D"/>
    <w:rsid w:val="004E721D"/>
    <w:rsid w:val="00503229"/>
    <w:rsid w:val="005332E9"/>
    <w:rsid w:val="005445B0"/>
    <w:rsid w:val="005553CA"/>
    <w:rsid w:val="00561114"/>
    <w:rsid w:val="00562962"/>
    <w:rsid w:val="00566579"/>
    <w:rsid w:val="00585A1F"/>
    <w:rsid w:val="00585FDB"/>
    <w:rsid w:val="00593053"/>
    <w:rsid w:val="005A0276"/>
    <w:rsid w:val="005B712E"/>
    <w:rsid w:val="005E4679"/>
    <w:rsid w:val="005E51B8"/>
    <w:rsid w:val="005E7E9D"/>
    <w:rsid w:val="005F434A"/>
    <w:rsid w:val="00607EED"/>
    <w:rsid w:val="006137B9"/>
    <w:rsid w:val="0063011F"/>
    <w:rsid w:val="006531EF"/>
    <w:rsid w:val="00684E8F"/>
    <w:rsid w:val="006A48FC"/>
    <w:rsid w:val="006B6ADD"/>
    <w:rsid w:val="006D16F3"/>
    <w:rsid w:val="006D6898"/>
    <w:rsid w:val="006E3DFC"/>
    <w:rsid w:val="006F3706"/>
    <w:rsid w:val="00720B21"/>
    <w:rsid w:val="007326A7"/>
    <w:rsid w:val="0073596E"/>
    <w:rsid w:val="00764323"/>
    <w:rsid w:val="0076472D"/>
    <w:rsid w:val="00785CA1"/>
    <w:rsid w:val="007A1212"/>
    <w:rsid w:val="007D59F6"/>
    <w:rsid w:val="007D61F8"/>
    <w:rsid w:val="007E5B5A"/>
    <w:rsid w:val="007F6509"/>
    <w:rsid w:val="00812D54"/>
    <w:rsid w:val="008174CB"/>
    <w:rsid w:val="00825B5C"/>
    <w:rsid w:val="0083275E"/>
    <w:rsid w:val="008367FA"/>
    <w:rsid w:val="00844A37"/>
    <w:rsid w:val="00845D7E"/>
    <w:rsid w:val="008640DE"/>
    <w:rsid w:val="00891327"/>
    <w:rsid w:val="008929AC"/>
    <w:rsid w:val="008A4AA7"/>
    <w:rsid w:val="008A4CA5"/>
    <w:rsid w:val="008B4AB8"/>
    <w:rsid w:val="008C1333"/>
    <w:rsid w:val="008D38F1"/>
    <w:rsid w:val="008D3F73"/>
    <w:rsid w:val="008F2097"/>
    <w:rsid w:val="009076B1"/>
    <w:rsid w:val="00916E24"/>
    <w:rsid w:val="00920110"/>
    <w:rsid w:val="009206B1"/>
    <w:rsid w:val="0092546E"/>
    <w:rsid w:val="00930D65"/>
    <w:rsid w:val="00945686"/>
    <w:rsid w:val="009456E0"/>
    <w:rsid w:val="009830E4"/>
    <w:rsid w:val="00985891"/>
    <w:rsid w:val="00986C60"/>
    <w:rsid w:val="0098716F"/>
    <w:rsid w:val="00992B10"/>
    <w:rsid w:val="009A68A1"/>
    <w:rsid w:val="009B6EC4"/>
    <w:rsid w:val="009C2E36"/>
    <w:rsid w:val="009C3C43"/>
    <w:rsid w:val="009C747E"/>
    <w:rsid w:val="009F486C"/>
    <w:rsid w:val="00A03820"/>
    <w:rsid w:val="00A05A45"/>
    <w:rsid w:val="00A159EE"/>
    <w:rsid w:val="00A533EC"/>
    <w:rsid w:val="00A90DFA"/>
    <w:rsid w:val="00AA1638"/>
    <w:rsid w:val="00AB71C1"/>
    <w:rsid w:val="00AD5781"/>
    <w:rsid w:val="00B20153"/>
    <w:rsid w:val="00B249EE"/>
    <w:rsid w:val="00B3630A"/>
    <w:rsid w:val="00B75D8B"/>
    <w:rsid w:val="00B7661F"/>
    <w:rsid w:val="00B82BA6"/>
    <w:rsid w:val="00B841D9"/>
    <w:rsid w:val="00B963A0"/>
    <w:rsid w:val="00BA3456"/>
    <w:rsid w:val="00BA4299"/>
    <w:rsid w:val="00BC1BB9"/>
    <w:rsid w:val="00BD14B2"/>
    <w:rsid w:val="00BD6CBC"/>
    <w:rsid w:val="00BF1701"/>
    <w:rsid w:val="00BF2D1D"/>
    <w:rsid w:val="00BF71D0"/>
    <w:rsid w:val="00BF754C"/>
    <w:rsid w:val="00C0050F"/>
    <w:rsid w:val="00C034D5"/>
    <w:rsid w:val="00C1195A"/>
    <w:rsid w:val="00C13B41"/>
    <w:rsid w:val="00C1422C"/>
    <w:rsid w:val="00C24317"/>
    <w:rsid w:val="00C24DF1"/>
    <w:rsid w:val="00C30FAD"/>
    <w:rsid w:val="00C52CE5"/>
    <w:rsid w:val="00C55CCD"/>
    <w:rsid w:val="00C55D76"/>
    <w:rsid w:val="00C70D43"/>
    <w:rsid w:val="00C80A61"/>
    <w:rsid w:val="00C842F3"/>
    <w:rsid w:val="00CA7992"/>
    <w:rsid w:val="00CC54A8"/>
    <w:rsid w:val="00CD158A"/>
    <w:rsid w:val="00CF4F6F"/>
    <w:rsid w:val="00D12616"/>
    <w:rsid w:val="00D14DA9"/>
    <w:rsid w:val="00D24F28"/>
    <w:rsid w:val="00D31ED7"/>
    <w:rsid w:val="00D35A53"/>
    <w:rsid w:val="00D51573"/>
    <w:rsid w:val="00D564B0"/>
    <w:rsid w:val="00D66483"/>
    <w:rsid w:val="00D83835"/>
    <w:rsid w:val="00D8414F"/>
    <w:rsid w:val="00D93FF0"/>
    <w:rsid w:val="00DA15DD"/>
    <w:rsid w:val="00DC36FD"/>
    <w:rsid w:val="00DD057C"/>
    <w:rsid w:val="00DD7362"/>
    <w:rsid w:val="00DF4F57"/>
    <w:rsid w:val="00E00495"/>
    <w:rsid w:val="00E07E32"/>
    <w:rsid w:val="00E13EEB"/>
    <w:rsid w:val="00E20BF4"/>
    <w:rsid w:val="00E23AFF"/>
    <w:rsid w:val="00E62F34"/>
    <w:rsid w:val="00E96434"/>
    <w:rsid w:val="00E96630"/>
    <w:rsid w:val="00EB5460"/>
    <w:rsid w:val="00EC50B8"/>
    <w:rsid w:val="00EC5330"/>
    <w:rsid w:val="00EE4BB6"/>
    <w:rsid w:val="00EF3A99"/>
    <w:rsid w:val="00F14D58"/>
    <w:rsid w:val="00F151AF"/>
    <w:rsid w:val="00F17486"/>
    <w:rsid w:val="00F17F1C"/>
    <w:rsid w:val="00F542D5"/>
    <w:rsid w:val="00F63325"/>
    <w:rsid w:val="00F6395C"/>
    <w:rsid w:val="00F67564"/>
    <w:rsid w:val="00F76335"/>
    <w:rsid w:val="00F90C10"/>
    <w:rsid w:val="00FB5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D8D45"/>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customStyle="1" w:styleId="gmail-msolistparagraph">
    <w:name w:val="gmail-msolistparagraph"/>
    <w:basedOn w:val="Normal"/>
    <w:rsid w:val="00F76335"/>
    <w:pPr>
      <w:spacing w:before="100" w:beforeAutospacing="1" w:after="100" w:afterAutospacing="1"/>
    </w:pPr>
    <w:rPr>
      <w:rFonts w:ascii="Times New Roman" w:eastAsiaTheme="minorHAnsi" w:hAnsi="Times New Roman"/>
      <w:sz w:val="24"/>
      <w:szCs w:val="24"/>
    </w:rPr>
  </w:style>
  <w:style w:type="paragraph" w:styleId="HTMLPreformatted">
    <w:name w:val="HTML Preformatted"/>
    <w:basedOn w:val="Normal"/>
    <w:link w:val="HTMLPreformattedChar"/>
    <w:uiPriority w:val="99"/>
    <w:semiHidden/>
    <w:unhideWhenUsed/>
    <w:rsid w:val="00092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92523"/>
    <w:rPr>
      <w:rFonts w:ascii="Courier New" w:hAnsi="Courier New" w:cs="Courier New"/>
    </w:rPr>
  </w:style>
  <w:style w:type="character" w:customStyle="1" w:styleId="y2iqfc">
    <w:name w:val="y2iqfc"/>
    <w:basedOn w:val="DefaultParagraphFont"/>
    <w:rsid w:val="00092523"/>
  </w:style>
  <w:style w:type="paragraph" w:styleId="ListParagraph">
    <w:name w:val="List Paragraph"/>
    <w:basedOn w:val="Normal"/>
    <w:uiPriority w:val="1"/>
    <w:qFormat/>
    <w:rsid w:val="00D83835"/>
    <w:pPr>
      <w:widowControl w:val="0"/>
      <w:autoSpaceDE w:val="0"/>
      <w:autoSpaceDN w:val="0"/>
      <w:spacing w:before="3"/>
      <w:ind w:left="2423" w:hanging="351"/>
    </w:pPr>
    <w:rPr>
      <w:rFonts w:ascii="Calibri" w:eastAsia="Calibri" w:hAnsi="Calibri" w:cs="Calibri"/>
      <w:szCs w:val="22"/>
    </w:rPr>
  </w:style>
  <w:style w:type="paragraph" w:styleId="Revision">
    <w:name w:val="Revision"/>
    <w:hidden/>
    <w:uiPriority w:val="99"/>
    <w:semiHidden/>
    <w:rsid w:val="00F542D5"/>
    <w:rPr>
      <w:rFonts w:ascii="CG Times" w:hAnsi="CG 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9773414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 w:id="210556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d.org/en/about/documents/policies_and_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fsd.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k.am/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ork.am" TargetMode="External"/><Relationship Id="rId4" Type="http://schemas.openxmlformats.org/officeDocument/2006/relationships/settings" Target="settings.xml"/><Relationship Id="rId9" Type="http://schemas.openxmlformats.org/officeDocument/2006/relationships/hyperlink" Target="mailto:info@nork.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FC8E5-A2BE-46AD-AFCA-7FF47CEF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4329</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Arpine Melkumyan</cp:lastModifiedBy>
  <cp:revision>16</cp:revision>
  <cp:lastPrinted>2017-08-01T14:35:00Z</cp:lastPrinted>
  <dcterms:created xsi:type="dcterms:W3CDTF">2022-09-29T07:01:00Z</dcterms:created>
  <dcterms:modified xsi:type="dcterms:W3CDTF">2023-10-24T07:24:00Z</dcterms:modified>
</cp:coreProperties>
</file>